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1E69" w14:textId="77777777" w:rsidR="00D4520D" w:rsidRDefault="00D4520D" w:rsidP="00D4520D">
      <w:pPr>
        <w:tabs>
          <w:tab w:val="left" w:pos="5160"/>
        </w:tabs>
        <w:jc w:val="center"/>
        <w:rPr>
          <w:lang w:val="uk-UA"/>
        </w:rPr>
      </w:pPr>
      <w:r w:rsidRPr="001C49B7">
        <w:rPr>
          <w:lang w:val="uk-UA"/>
        </w:rPr>
        <w:object w:dxaOrig="675" w:dyaOrig="960" w14:anchorId="60ACB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4956559" r:id="rId9"/>
        </w:objec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4520D" w14:paraId="39485F02" w14:textId="77777777" w:rsidTr="009C3A8F">
        <w:trPr>
          <w:trHeight w:val="1019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A6978D7" w14:textId="77777777" w:rsidR="00D4520D" w:rsidRPr="008A296F" w:rsidRDefault="00D4520D" w:rsidP="009C3A8F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5B4D89A6" w14:textId="77777777" w:rsidR="00D4520D" w:rsidRDefault="00D4520D" w:rsidP="009C3A8F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48A69253" w14:textId="77777777" w:rsidR="00D4520D" w:rsidRPr="00647ADA" w:rsidRDefault="00D4520D" w:rsidP="009C3A8F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287195F0" w14:textId="2A0D871D" w:rsidR="00D4520D" w:rsidRDefault="00D4520D" w:rsidP="00D4520D">
      <w:pPr>
        <w:spacing w:before="120"/>
        <w:rPr>
          <w:lang w:val="uk-UA"/>
        </w:rPr>
      </w:pPr>
      <w:r w:rsidRPr="00141E2D">
        <w:rPr>
          <w:lang w:val="uk-UA"/>
        </w:rPr>
        <w:t xml:space="preserve">від  </w:t>
      </w:r>
      <w:r w:rsidRPr="007B0D0C">
        <w:rPr>
          <w:lang w:val="uk-UA"/>
        </w:rPr>
        <w:t>«   _</w:t>
      </w:r>
      <w:r w:rsidR="0027105F">
        <w:rPr>
          <w:lang w:val="uk-UA"/>
        </w:rPr>
        <w:t>15</w:t>
      </w:r>
      <w:r w:rsidRPr="007B0D0C">
        <w:rPr>
          <w:lang w:val="uk-UA"/>
        </w:rPr>
        <w:t>_   »   _</w:t>
      </w:r>
      <w:r w:rsidR="0027105F">
        <w:rPr>
          <w:lang w:val="uk-UA"/>
        </w:rPr>
        <w:t>04</w:t>
      </w:r>
      <w:r>
        <w:rPr>
          <w:lang w:val="uk-UA"/>
        </w:rPr>
        <w:t>_</w:t>
      </w:r>
      <w:r w:rsidRPr="007B0D0C">
        <w:rPr>
          <w:lang w:val="uk-UA"/>
        </w:rPr>
        <w:t xml:space="preserve">  202</w:t>
      </w:r>
      <w:r>
        <w:rPr>
          <w:lang w:val="uk-UA"/>
        </w:rPr>
        <w:t>4</w:t>
      </w:r>
      <w:r w:rsidRPr="007B0D0C">
        <w:rPr>
          <w:lang w:val="uk-UA"/>
        </w:rPr>
        <w:t xml:space="preserve">  №   _</w:t>
      </w:r>
      <w:r w:rsidR="0027105F">
        <w:rPr>
          <w:lang w:val="uk-UA"/>
        </w:rPr>
        <w:t>110-р</w:t>
      </w:r>
      <w:r w:rsidRPr="007B0D0C">
        <w:rPr>
          <w:lang w:val="uk-UA"/>
        </w:rPr>
        <w:t>_</w:t>
      </w:r>
    </w:p>
    <w:p w14:paraId="7D615D5D" w14:textId="77777777" w:rsidR="00D4520D" w:rsidRPr="001658AD" w:rsidRDefault="00D4520D" w:rsidP="00D4520D">
      <w:pPr>
        <w:rPr>
          <w:color w:val="FF0000"/>
        </w:rPr>
      </w:pPr>
    </w:p>
    <w:p w14:paraId="1B47BE4F" w14:textId="77777777" w:rsidR="00D4520D" w:rsidRDefault="00D4520D" w:rsidP="00D4520D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Про проведення загального екологічного</w:t>
      </w:r>
    </w:p>
    <w:p w14:paraId="2A5CAA8D" w14:textId="77777777" w:rsidR="00D4520D" w:rsidRDefault="00D4520D" w:rsidP="00D4520D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місячника по</w:t>
      </w:r>
      <w:bookmarkStart w:id="0" w:name="_Hlk132274690"/>
      <w:r>
        <w:rPr>
          <w:color w:val="000000" w:themeColor="text1"/>
          <w:lang w:val="uk-UA"/>
        </w:rPr>
        <w:t xml:space="preserve"> прибиранню та благоустрою</w:t>
      </w:r>
    </w:p>
    <w:p w14:paraId="4007B27F" w14:textId="77777777" w:rsidR="00D4520D" w:rsidRDefault="00D4520D" w:rsidP="00D4520D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територій  Южноукраїнської міської </w:t>
      </w:r>
    </w:p>
    <w:p w14:paraId="025792B9" w14:textId="77777777" w:rsidR="00D4520D" w:rsidRPr="00E85440" w:rsidRDefault="00D4520D" w:rsidP="00D4520D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територіальної громади в 2024 році</w:t>
      </w:r>
    </w:p>
    <w:p w14:paraId="74A47BDA" w14:textId="77777777" w:rsidR="00D4520D" w:rsidRPr="00E85440" w:rsidRDefault="00D4520D" w:rsidP="00D4520D">
      <w:pPr>
        <w:rPr>
          <w:color w:val="000000" w:themeColor="text1"/>
          <w:lang w:val="uk-UA"/>
        </w:rPr>
      </w:pPr>
      <w:r w:rsidRPr="00E85440">
        <w:rPr>
          <w:color w:val="000000" w:themeColor="text1"/>
          <w:lang w:val="uk-UA"/>
        </w:rPr>
        <w:t xml:space="preserve"> </w:t>
      </w:r>
    </w:p>
    <w:bookmarkEnd w:id="0"/>
    <w:p w14:paraId="65304053" w14:textId="77777777" w:rsidR="00D4520D" w:rsidRPr="00E85440" w:rsidRDefault="00D4520D" w:rsidP="00D4520D">
      <w:pPr>
        <w:rPr>
          <w:color w:val="000000" w:themeColor="text1"/>
          <w:lang w:val="uk-UA"/>
        </w:rPr>
      </w:pPr>
    </w:p>
    <w:p w14:paraId="072090BD" w14:textId="04F28408" w:rsidR="00D4520D" w:rsidRDefault="00D4520D" w:rsidP="00D4520D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</w:t>
      </w:r>
      <w:r>
        <w:rPr>
          <w:color w:val="000000"/>
          <w:shd w:val="clear" w:color="auto" w:fill="FFFFFF"/>
          <w:lang w:val="uk-UA"/>
        </w:rPr>
        <w:t xml:space="preserve">Керуючись </w:t>
      </w:r>
      <w:r w:rsidRPr="00437758">
        <w:rPr>
          <w:lang w:val="uk-UA"/>
        </w:rPr>
        <w:t xml:space="preserve"> ч. </w:t>
      </w:r>
      <w:r>
        <w:rPr>
          <w:lang w:val="uk-UA"/>
        </w:rPr>
        <w:t>2, п.п. 19, 20 ч. 4</w:t>
      </w:r>
      <w:r w:rsidRPr="00437758">
        <w:rPr>
          <w:lang w:val="uk-UA"/>
        </w:rPr>
        <w:t xml:space="preserve"> ст. 42 </w:t>
      </w:r>
      <w:r>
        <w:rPr>
          <w:color w:val="000000"/>
          <w:shd w:val="clear" w:color="auto" w:fill="FFFFFF"/>
          <w:lang w:val="uk-UA"/>
        </w:rPr>
        <w:t xml:space="preserve"> Закону</w:t>
      </w:r>
      <w:r w:rsidRPr="008652E3"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color w:val="000000"/>
          <w:shd w:val="clear" w:color="auto" w:fill="FFFFFF"/>
          <w:lang w:val="uk-UA"/>
        </w:rPr>
        <w:t>відповідно  до Правил  благоустрою забезпечення чистоти і порядку на території Южноукраїнської міської територіальної громади,</w:t>
      </w:r>
      <w:r>
        <w:rPr>
          <w:color w:val="000000" w:themeColor="text1"/>
          <w:lang w:val="uk-UA"/>
        </w:rPr>
        <w:t xml:space="preserve"> затверджених рішенням Южноукраїнської міської ради від 28.07.2022 № 1094, з метою поліпшенням екологічного та естетичного стану Южноукраїнської міської територіальної громади та забезпечення благоустрою: </w:t>
      </w:r>
    </w:p>
    <w:p w14:paraId="075D5B4F" w14:textId="77777777" w:rsidR="00D4520D" w:rsidRPr="00CB3E30" w:rsidRDefault="00D4520D" w:rsidP="00D4520D">
      <w:pPr>
        <w:jc w:val="both"/>
        <w:rPr>
          <w:color w:val="000000" w:themeColor="text1"/>
          <w:lang w:val="uk-UA"/>
        </w:rPr>
      </w:pPr>
      <w:r w:rsidRPr="008652E3">
        <w:rPr>
          <w:color w:val="000000" w:themeColor="text1"/>
          <w:lang w:val="uk-UA"/>
        </w:rPr>
        <w:t xml:space="preserve"> </w:t>
      </w:r>
    </w:p>
    <w:p w14:paraId="2384A577" w14:textId="11D9CBB1" w:rsidR="00D4520D" w:rsidRPr="001B2D5E" w:rsidRDefault="00D4520D" w:rsidP="00D4520D">
      <w:pPr>
        <w:pStyle w:val="a3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1. </w:t>
      </w:r>
      <w:r w:rsidRPr="001B2D5E">
        <w:rPr>
          <w:sz w:val="24"/>
          <w:szCs w:val="24"/>
          <w:lang w:val="uk-UA"/>
        </w:rPr>
        <w:t>Рекомендувати  керівникам підприємств, установ,</w:t>
      </w:r>
      <w:r>
        <w:rPr>
          <w:sz w:val="24"/>
          <w:szCs w:val="24"/>
          <w:lang w:val="uk-UA"/>
        </w:rPr>
        <w:t xml:space="preserve"> </w:t>
      </w:r>
      <w:r w:rsidRPr="001B2D5E">
        <w:rPr>
          <w:sz w:val="24"/>
          <w:szCs w:val="24"/>
          <w:lang w:val="uk-UA"/>
        </w:rPr>
        <w:t xml:space="preserve"> організацій</w:t>
      </w:r>
      <w:r>
        <w:rPr>
          <w:sz w:val="24"/>
          <w:szCs w:val="24"/>
          <w:lang w:val="uk-UA"/>
        </w:rPr>
        <w:t xml:space="preserve"> </w:t>
      </w:r>
      <w:r w:rsidRPr="001B2D5E">
        <w:rPr>
          <w:sz w:val="24"/>
          <w:szCs w:val="24"/>
          <w:lang w:val="uk-UA"/>
        </w:rPr>
        <w:t xml:space="preserve"> Южноукраїнської міської територіальної громади,  незалежно від форм власності</w:t>
      </w:r>
      <w:r>
        <w:rPr>
          <w:sz w:val="24"/>
          <w:szCs w:val="24"/>
          <w:lang w:val="uk-UA"/>
        </w:rPr>
        <w:t xml:space="preserve">, </w:t>
      </w:r>
      <w:r w:rsidR="00596D6F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б’єднання</w:t>
      </w:r>
      <w:r w:rsidR="00596D6F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 xml:space="preserve"> співвласників багатоквартирних будинків,</w:t>
      </w:r>
      <w:r w:rsidRPr="001B2D5E">
        <w:rPr>
          <w:sz w:val="24"/>
          <w:szCs w:val="24"/>
          <w:lang w:val="uk-UA"/>
        </w:rPr>
        <w:t xml:space="preserve"> </w:t>
      </w:r>
      <w:r w:rsidR="008C7526">
        <w:rPr>
          <w:color w:val="000000" w:themeColor="text1"/>
          <w:sz w:val="24"/>
          <w:szCs w:val="24"/>
          <w:lang w:val="uk-UA"/>
        </w:rPr>
        <w:t xml:space="preserve"> </w:t>
      </w:r>
      <w:r w:rsidRPr="001B2D5E">
        <w:rPr>
          <w:color w:val="000000" w:themeColor="text1"/>
          <w:sz w:val="24"/>
          <w:szCs w:val="24"/>
          <w:lang w:val="uk-UA"/>
        </w:rPr>
        <w:t xml:space="preserve">забезпечити організацію проведення </w:t>
      </w:r>
      <w:r>
        <w:rPr>
          <w:color w:val="000000" w:themeColor="text1"/>
          <w:sz w:val="24"/>
          <w:szCs w:val="24"/>
          <w:lang w:val="uk-UA"/>
        </w:rPr>
        <w:t>з 15</w:t>
      </w:r>
      <w:r w:rsidRPr="001B2D5E">
        <w:rPr>
          <w:color w:val="000000" w:themeColor="text1"/>
          <w:sz w:val="24"/>
          <w:szCs w:val="24"/>
          <w:lang w:val="uk-UA"/>
        </w:rPr>
        <w:t xml:space="preserve"> квітн</w:t>
      </w:r>
      <w:r>
        <w:rPr>
          <w:color w:val="000000" w:themeColor="text1"/>
          <w:sz w:val="24"/>
          <w:szCs w:val="24"/>
          <w:lang w:val="uk-UA"/>
        </w:rPr>
        <w:t>я по</w:t>
      </w:r>
      <w:r w:rsidR="008C7526">
        <w:rPr>
          <w:color w:val="000000" w:themeColor="text1"/>
          <w:sz w:val="24"/>
          <w:szCs w:val="24"/>
          <w:lang w:val="uk-UA"/>
        </w:rPr>
        <w:t xml:space="preserve">                       </w:t>
      </w:r>
      <w:r>
        <w:rPr>
          <w:color w:val="000000" w:themeColor="text1"/>
          <w:sz w:val="24"/>
          <w:szCs w:val="24"/>
          <w:lang w:val="uk-UA"/>
        </w:rPr>
        <w:t xml:space="preserve"> 05 травня </w:t>
      </w:r>
      <w:r w:rsidRPr="001B2D5E">
        <w:rPr>
          <w:color w:val="000000" w:themeColor="text1"/>
          <w:sz w:val="24"/>
          <w:szCs w:val="24"/>
          <w:lang w:val="uk-UA"/>
        </w:rPr>
        <w:t>202</w:t>
      </w:r>
      <w:r>
        <w:rPr>
          <w:color w:val="000000" w:themeColor="text1"/>
          <w:sz w:val="24"/>
          <w:szCs w:val="24"/>
          <w:lang w:val="uk-UA"/>
        </w:rPr>
        <w:t>4</w:t>
      </w:r>
      <w:r w:rsidRPr="001B2D5E">
        <w:rPr>
          <w:color w:val="000000" w:themeColor="text1"/>
          <w:sz w:val="24"/>
          <w:szCs w:val="24"/>
          <w:lang w:val="uk-UA"/>
        </w:rPr>
        <w:t xml:space="preserve"> року заходів з благоустрою території Южноукраїнської міської територіальної громади </w:t>
      </w:r>
      <w:r>
        <w:rPr>
          <w:color w:val="000000" w:themeColor="text1"/>
          <w:sz w:val="24"/>
          <w:szCs w:val="24"/>
          <w:lang w:val="uk-UA"/>
        </w:rPr>
        <w:t>та</w:t>
      </w:r>
      <w:r w:rsidRPr="001B2D5E">
        <w:rPr>
          <w:color w:val="000000" w:themeColor="text1"/>
          <w:sz w:val="24"/>
          <w:szCs w:val="24"/>
          <w:lang w:val="uk-UA"/>
        </w:rPr>
        <w:t xml:space="preserve"> проведення </w:t>
      </w:r>
      <w:r>
        <w:rPr>
          <w:color w:val="000000" w:themeColor="text1"/>
          <w:sz w:val="24"/>
          <w:szCs w:val="24"/>
          <w:lang w:val="uk-UA"/>
        </w:rPr>
        <w:t xml:space="preserve"> загального екологічного місячника відповідно до додатку</w:t>
      </w:r>
      <w:r w:rsidR="008132F8">
        <w:rPr>
          <w:color w:val="000000" w:themeColor="text1"/>
          <w:sz w:val="24"/>
          <w:szCs w:val="24"/>
          <w:lang w:val="uk-UA"/>
        </w:rPr>
        <w:t xml:space="preserve"> </w:t>
      </w:r>
      <w:r w:rsidR="00596D6F">
        <w:rPr>
          <w:color w:val="000000" w:themeColor="text1"/>
          <w:sz w:val="24"/>
          <w:szCs w:val="24"/>
          <w:lang w:val="uk-UA"/>
        </w:rPr>
        <w:t>(додається)</w:t>
      </w:r>
      <w:r>
        <w:rPr>
          <w:color w:val="000000" w:themeColor="text1"/>
          <w:sz w:val="24"/>
          <w:szCs w:val="24"/>
          <w:lang w:val="uk-UA"/>
        </w:rPr>
        <w:t>.</w:t>
      </w:r>
    </w:p>
    <w:p w14:paraId="32CC8FD0" w14:textId="77777777" w:rsidR="00D4520D" w:rsidRPr="00D811F2" w:rsidRDefault="00D4520D" w:rsidP="00D4520D">
      <w:pPr>
        <w:jc w:val="both"/>
        <w:rPr>
          <w:lang w:val="uk-UA"/>
        </w:rPr>
      </w:pPr>
    </w:p>
    <w:p w14:paraId="19A9E022" w14:textId="693A4CE4" w:rsidR="00D4520D" w:rsidRDefault="00D4520D" w:rsidP="00D4520D">
      <w:pPr>
        <w:jc w:val="both"/>
        <w:rPr>
          <w:lang w:val="uk-UA"/>
        </w:rPr>
      </w:pPr>
      <w:r>
        <w:rPr>
          <w:lang w:val="uk-UA"/>
        </w:rPr>
        <w:t xml:space="preserve">           2.</w:t>
      </w:r>
      <w:r w:rsidRPr="00D4520D">
        <w:rPr>
          <w:lang w:val="uk-UA"/>
        </w:rPr>
        <w:t xml:space="preserve"> </w:t>
      </w:r>
      <w:r w:rsidRPr="00D811F2">
        <w:rPr>
          <w:lang w:val="uk-UA"/>
        </w:rPr>
        <w:t xml:space="preserve"> </w:t>
      </w:r>
      <w:r>
        <w:rPr>
          <w:lang w:val="uk-UA"/>
        </w:rPr>
        <w:t>Доручити  к</w:t>
      </w:r>
      <w:r w:rsidRPr="00D811F2">
        <w:rPr>
          <w:lang w:val="uk-UA"/>
        </w:rPr>
        <w:t>омунальному підприємству «Служба комунального господарства»</w:t>
      </w:r>
      <w:r>
        <w:rPr>
          <w:lang w:val="uk-UA"/>
        </w:rPr>
        <w:t xml:space="preserve"> (ПАЛАМАРЧУК Лідія)</w:t>
      </w:r>
      <w:r w:rsidRPr="00D811F2">
        <w:rPr>
          <w:lang w:val="uk-UA"/>
        </w:rPr>
        <w:t xml:space="preserve">, </w:t>
      </w:r>
      <w:r>
        <w:rPr>
          <w:lang w:val="uk-UA"/>
        </w:rPr>
        <w:t>к</w:t>
      </w:r>
      <w:r w:rsidRPr="00D811F2">
        <w:rPr>
          <w:lang w:val="uk-UA"/>
        </w:rPr>
        <w:t>омунальному підприємству «Житлово-експлуатаційне об’єднання»</w:t>
      </w:r>
      <w:r>
        <w:rPr>
          <w:lang w:val="uk-UA"/>
        </w:rPr>
        <w:t xml:space="preserve"> (МИРОНЮК Олександр), комунальному  підприємству «Теплопостачання та водо – каналізаційне господарство» (ПРОХОРОВ Володимир),</w:t>
      </w:r>
      <w:r w:rsidRPr="006A34E5">
        <w:rPr>
          <w:lang w:val="uk-UA"/>
        </w:rPr>
        <w:t xml:space="preserve"> </w:t>
      </w:r>
      <w:r>
        <w:rPr>
          <w:lang w:val="uk-UA"/>
        </w:rPr>
        <w:t>комунальному підприємству «ГРААЛЬ» Южноукраїнської міської ради (ПАВЛІВ Олександр), п</w:t>
      </w:r>
      <w:r w:rsidRPr="00D811F2">
        <w:rPr>
          <w:lang w:val="uk-UA"/>
        </w:rPr>
        <w:t xml:space="preserve">ровести ремонтні роботи вулиць і доріг комунальної власності Южноукраїнської міської територіальної громади, </w:t>
      </w:r>
      <w:r w:rsidR="0065336E">
        <w:rPr>
          <w:lang w:val="uk-UA"/>
        </w:rPr>
        <w:t xml:space="preserve">прибирання </w:t>
      </w:r>
      <w:r w:rsidRPr="00D811F2">
        <w:rPr>
          <w:lang w:val="uk-UA"/>
        </w:rPr>
        <w:t>тротуарів</w:t>
      </w:r>
      <w:r>
        <w:rPr>
          <w:lang w:val="uk-UA"/>
        </w:rPr>
        <w:t>,</w:t>
      </w:r>
      <w:r w:rsidRPr="00D811F2">
        <w:rPr>
          <w:lang w:val="uk-UA"/>
        </w:rPr>
        <w:t xml:space="preserve"> вулиць</w:t>
      </w:r>
      <w:r>
        <w:rPr>
          <w:lang w:val="uk-UA"/>
        </w:rPr>
        <w:t>,</w:t>
      </w:r>
      <w:r w:rsidRPr="00D811F2">
        <w:rPr>
          <w:lang w:val="uk-UA"/>
        </w:rPr>
        <w:t xml:space="preserve"> доріг, зупинок громадського транспо</w:t>
      </w:r>
      <w:r>
        <w:rPr>
          <w:lang w:val="uk-UA"/>
        </w:rPr>
        <w:t>рту, в</w:t>
      </w:r>
      <w:r w:rsidRPr="00D811F2">
        <w:rPr>
          <w:lang w:val="uk-UA"/>
        </w:rPr>
        <w:t>порядкування кладовищ, братських могил, пам’ятників, меморіальних комплексів</w:t>
      </w:r>
      <w:r>
        <w:rPr>
          <w:lang w:val="uk-UA"/>
        </w:rPr>
        <w:t>.</w:t>
      </w:r>
      <w:r w:rsidR="00972B03">
        <w:rPr>
          <w:lang w:val="uk-UA"/>
        </w:rPr>
        <w:t xml:space="preserve"> Також</w:t>
      </w:r>
      <w:r w:rsidR="008C7526">
        <w:rPr>
          <w:lang w:val="uk-UA"/>
        </w:rPr>
        <w:t>,</w:t>
      </w:r>
      <w:r w:rsidR="00972B03">
        <w:rPr>
          <w:lang w:val="uk-UA"/>
        </w:rPr>
        <w:t xml:space="preserve">  привести до належного санітарного стану (пофарбувати) паркові дитяч</w:t>
      </w:r>
      <w:r w:rsidR="00B57C6F">
        <w:rPr>
          <w:lang w:val="uk-UA"/>
        </w:rPr>
        <w:t>і</w:t>
      </w:r>
      <w:r w:rsidR="00972B03">
        <w:rPr>
          <w:lang w:val="uk-UA"/>
        </w:rPr>
        <w:t xml:space="preserve"> майданчики, скейт – парк, спортивні майданчики. </w:t>
      </w:r>
      <w:r w:rsidRPr="00D811F2">
        <w:rPr>
          <w:lang w:val="uk-UA"/>
        </w:rPr>
        <w:t xml:space="preserve"> </w:t>
      </w:r>
    </w:p>
    <w:p w14:paraId="3EB3AE1A" w14:textId="77777777" w:rsidR="00135A15" w:rsidRDefault="00135A15" w:rsidP="00D4520D">
      <w:pPr>
        <w:jc w:val="both"/>
        <w:rPr>
          <w:lang w:val="uk-UA"/>
        </w:rPr>
      </w:pPr>
    </w:p>
    <w:p w14:paraId="6482DDA2" w14:textId="77307306" w:rsidR="00D4520D" w:rsidRDefault="00D4520D" w:rsidP="00D4520D">
      <w:pPr>
        <w:jc w:val="both"/>
        <w:rPr>
          <w:lang w:val="uk-UA"/>
        </w:rPr>
      </w:pPr>
      <w:r>
        <w:rPr>
          <w:lang w:val="uk-UA"/>
        </w:rPr>
        <w:t xml:space="preserve">         3.  </w:t>
      </w:r>
      <w:r w:rsidR="00AE7A5B">
        <w:rPr>
          <w:lang w:val="uk-UA"/>
        </w:rPr>
        <w:t>До</w:t>
      </w:r>
      <w:r>
        <w:rPr>
          <w:lang w:val="uk-UA"/>
        </w:rPr>
        <w:t>ручити  відділу екології, охорони навколишнього середовища та земельних відносин Южноукраїнської міської ради (КОМАРНІЦЬКА Ольга) організувати захід з прибиранням схилів річки Південний Буг</w:t>
      </w:r>
      <w:r w:rsidR="00135A15">
        <w:rPr>
          <w:lang w:val="uk-UA"/>
        </w:rPr>
        <w:t xml:space="preserve"> та околиць міста</w:t>
      </w:r>
      <w:r>
        <w:rPr>
          <w:lang w:val="uk-UA"/>
        </w:rPr>
        <w:t>.</w:t>
      </w:r>
    </w:p>
    <w:p w14:paraId="049D0108" w14:textId="69FB270B" w:rsidR="00D4520D" w:rsidRDefault="00D4520D" w:rsidP="00D4520D">
      <w:pPr>
        <w:tabs>
          <w:tab w:val="left" w:pos="567"/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BD8104B" w14:textId="60F1BF95" w:rsidR="005F6494" w:rsidRDefault="00D4520D" w:rsidP="00AE7A5B">
      <w:pPr>
        <w:jc w:val="both"/>
        <w:rPr>
          <w:lang w:val="uk-UA"/>
        </w:rPr>
      </w:pPr>
      <w:r>
        <w:rPr>
          <w:lang w:val="uk-UA"/>
        </w:rPr>
        <w:t xml:space="preserve">         4.</w:t>
      </w:r>
      <w:r w:rsidR="00AE7A5B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color w:val="000000" w:themeColor="text1"/>
          <w:lang w:val="uk-UA"/>
        </w:rPr>
        <w:t>Доручити управлінню освіти</w:t>
      </w:r>
      <w:r w:rsidRPr="004E518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Южноукраїнської міської ради ім. Бориса Грінченка (СІНЧУК Юрій) та рекомендувати державному навчальному закладу </w:t>
      </w:r>
      <w:r>
        <w:rPr>
          <w:color w:val="000000" w:themeColor="text1"/>
          <w:lang w:val="uk-UA"/>
        </w:rPr>
        <w:lastRenderedPageBreak/>
        <w:t xml:space="preserve">«Южноукраїнський професійний ліцей» (НЕВІДОМИЙ Сергій) самостійно </w:t>
      </w:r>
      <w:r w:rsidR="008C7526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визначити </w:t>
      </w:r>
      <w:r w:rsidR="008C7526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можливість</w:t>
      </w:r>
      <w:r w:rsidR="008C7526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 залучення</w:t>
      </w:r>
      <w:r w:rsidRPr="004E5182">
        <w:rPr>
          <w:lang w:val="uk-UA"/>
        </w:rPr>
        <w:t xml:space="preserve"> </w:t>
      </w:r>
    </w:p>
    <w:p w14:paraId="50820FCB" w14:textId="7CA4C621" w:rsidR="005F6494" w:rsidRDefault="005F6494" w:rsidP="005F6494">
      <w:pPr>
        <w:jc w:val="center"/>
        <w:rPr>
          <w:lang w:val="uk-UA"/>
        </w:rPr>
      </w:pPr>
    </w:p>
    <w:p w14:paraId="60AAFE0E" w14:textId="52B19F82" w:rsidR="00D4520D" w:rsidRDefault="00D4520D" w:rsidP="00AE7A5B">
      <w:pPr>
        <w:jc w:val="both"/>
        <w:rPr>
          <w:color w:val="000000" w:themeColor="text1"/>
          <w:lang w:val="uk-UA"/>
        </w:rPr>
      </w:pPr>
      <w:r w:rsidRPr="00D811F2">
        <w:rPr>
          <w:lang w:val="uk-UA"/>
        </w:rPr>
        <w:t>учнівської та студентської  молоді</w:t>
      </w:r>
      <w:r w:rsidRPr="004E5182">
        <w:rPr>
          <w:color w:val="000000" w:themeColor="text1"/>
          <w:lang w:val="uk-UA"/>
        </w:rPr>
        <w:t xml:space="preserve"> </w:t>
      </w:r>
      <w:r>
        <w:rPr>
          <w:lang w:val="uk-UA"/>
        </w:rPr>
        <w:t xml:space="preserve">для проведення </w:t>
      </w:r>
      <w:r w:rsidRPr="008652E3">
        <w:rPr>
          <w:color w:val="000000" w:themeColor="text1"/>
          <w:lang w:val="uk-UA"/>
        </w:rPr>
        <w:t>заходів</w:t>
      </w:r>
      <w:r>
        <w:rPr>
          <w:color w:val="000000" w:themeColor="text1"/>
          <w:lang w:val="uk-UA"/>
        </w:rPr>
        <w:t xml:space="preserve"> </w:t>
      </w:r>
      <w:r w:rsidRPr="008652E3">
        <w:rPr>
          <w:color w:val="000000" w:themeColor="text1"/>
          <w:lang w:val="uk-UA"/>
        </w:rPr>
        <w:t xml:space="preserve">з благоустрою </w:t>
      </w:r>
      <w:r>
        <w:rPr>
          <w:color w:val="000000" w:themeColor="text1"/>
          <w:lang w:val="uk-UA"/>
        </w:rPr>
        <w:t>на т</w:t>
      </w:r>
      <w:r w:rsidRPr="008652E3">
        <w:rPr>
          <w:color w:val="000000" w:themeColor="text1"/>
          <w:lang w:val="uk-UA"/>
        </w:rPr>
        <w:t xml:space="preserve">ериторії </w:t>
      </w:r>
      <w:r w:rsidR="0057169C">
        <w:rPr>
          <w:color w:val="000000" w:themeColor="text1"/>
          <w:lang w:val="uk-UA"/>
        </w:rPr>
        <w:t>навчальних закладів</w:t>
      </w:r>
      <w:r>
        <w:rPr>
          <w:color w:val="000000" w:themeColor="text1"/>
          <w:lang w:val="uk-UA"/>
        </w:rPr>
        <w:t xml:space="preserve"> в межах проведення загального</w:t>
      </w:r>
      <w:r w:rsidR="00AE7A5B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екологічного </w:t>
      </w:r>
      <w:r w:rsidR="00486CED">
        <w:rPr>
          <w:color w:val="000000" w:themeColor="text1"/>
          <w:lang w:val="uk-UA"/>
        </w:rPr>
        <w:t>місячника</w:t>
      </w:r>
      <w:r>
        <w:rPr>
          <w:color w:val="000000" w:themeColor="text1"/>
          <w:lang w:val="uk-UA"/>
        </w:rPr>
        <w:t>. В разі прийняття позитивного рішення</w:t>
      </w:r>
      <w:r w:rsidR="005F6494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особисто контролювати проведення робіт в умовах воєнного часу.</w:t>
      </w:r>
    </w:p>
    <w:p w14:paraId="6315B240" w14:textId="30071ABB" w:rsidR="00D4520D" w:rsidRDefault="00D4520D" w:rsidP="00D4520D">
      <w:pPr>
        <w:tabs>
          <w:tab w:val="left" w:pos="567"/>
          <w:tab w:val="left" w:pos="709"/>
        </w:tabs>
        <w:jc w:val="both"/>
        <w:rPr>
          <w:lang w:val="uk-UA"/>
        </w:rPr>
      </w:pPr>
    </w:p>
    <w:p w14:paraId="751A33F4" w14:textId="26EFD23F" w:rsidR="00486CED" w:rsidRDefault="00486CED" w:rsidP="00486CED">
      <w:pPr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     5. </w:t>
      </w:r>
      <w:r>
        <w:rPr>
          <w:color w:val="000000" w:themeColor="text1"/>
          <w:lang w:val="uk-UA"/>
        </w:rPr>
        <w:t xml:space="preserve">Рекомендувати відділенню поліції №3 Вознесенського районного управління поліції ГУНП в Миколаївській області (СТРИГА Сергій)  своїм наказом визначити відповідальних співробітників поліції для проведення заходів </w:t>
      </w:r>
      <w:r>
        <w:rPr>
          <w:lang w:val="uk-UA"/>
        </w:rPr>
        <w:t xml:space="preserve">щодо ліквідації стихійної торгівлі, виявлення та </w:t>
      </w:r>
      <w:r>
        <w:rPr>
          <w:color w:val="000000" w:themeColor="text1"/>
          <w:lang w:val="uk-UA"/>
        </w:rPr>
        <w:t>ліквідацію самостійно  облаштованих автомобільних стоянок, та інших порушень правил благоустрою на території  Южноукраїнськ</w:t>
      </w:r>
      <w:r w:rsidR="0057169C">
        <w:rPr>
          <w:color w:val="000000" w:themeColor="text1"/>
          <w:lang w:val="uk-UA"/>
        </w:rPr>
        <w:t>ої</w:t>
      </w:r>
      <w:r>
        <w:rPr>
          <w:color w:val="000000" w:themeColor="text1"/>
          <w:lang w:val="uk-UA"/>
        </w:rPr>
        <w:t xml:space="preserve"> міської територіальної громади. </w:t>
      </w:r>
    </w:p>
    <w:p w14:paraId="1B994051" w14:textId="51A2CE78" w:rsidR="00486CED" w:rsidRDefault="00486CED" w:rsidP="00D4520D">
      <w:pPr>
        <w:tabs>
          <w:tab w:val="left" w:pos="567"/>
          <w:tab w:val="left" w:pos="709"/>
        </w:tabs>
        <w:jc w:val="both"/>
        <w:rPr>
          <w:lang w:val="uk-UA"/>
        </w:rPr>
      </w:pPr>
    </w:p>
    <w:p w14:paraId="6CB5E046" w14:textId="2EF9B144" w:rsidR="00D4520D" w:rsidRDefault="00D4520D" w:rsidP="00D4520D">
      <w:pPr>
        <w:tabs>
          <w:tab w:val="left" w:pos="567"/>
          <w:tab w:val="left" w:pos="709"/>
        </w:tabs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 </w:t>
      </w:r>
      <w:r w:rsidR="00486CED">
        <w:rPr>
          <w:lang w:val="uk-UA"/>
        </w:rPr>
        <w:t xml:space="preserve">     6.</w:t>
      </w:r>
      <w:r w:rsidR="008C7526">
        <w:rPr>
          <w:lang w:val="uk-UA"/>
        </w:rPr>
        <w:t xml:space="preserve"> </w:t>
      </w:r>
      <w:r>
        <w:rPr>
          <w:lang w:val="uk-UA"/>
        </w:rPr>
        <w:t xml:space="preserve">В термін до 10.05.2024 року </w:t>
      </w:r>
      <w:r w:rsidRPr="001B2D5E">
        <w:rPr>
          <w:lang w:val="uk-UA"/>
        </w:rPr>
        <w:t xml:space="preserve">керівникам підприємств, установ, організацій Южноукраїнської </w:t>
      </w:r>
      <w:r>
        <w:rPr>
          <w:lang w:val="uk-UA"/>
        </w:rPr>
        <w:t xml:space="preserve">міської ради </w:t>
      </w:r>
      <w:r w:rsidRPr="00D811F2">
        <w:rPr>
          <w:lang w:val="uk-UA"/>
        </w:rPr>
        <w:t>над</w:t>
      </w:r>
      <w:r>
        <w:rPr>
          <w:lang w:val="uk-UA"/>
        </w:rPr>
        <w:t>ати до у</w:t>
      </w:r>
      <w:r w:rsidRPr="00D811F2">
        <w:rPr>
          <w:lang w:val="uk-UA"/>
        </w:rPr>
        <w:t>правлінн</w:t>
      </w:r>
      <w:r>
        <w:rPr>
          <w:lang w:val="uk-UA"/>
        </w:rPr>
        <w:t>я</w:t>
      </w:r>
      <w:r w:rsidRPr="00D811F2">
        <w:rPr>
          <w:lang w:val="uk-UA"/>
        </w:rPr>
        <w:t xml:space="preserve"> житл</w:t>
      </w:r>
      <w:r>
        <w:rPr>
          <w:lang w:val="uk-UA"/>
        </w:rPr>
        <w:t xml:space="preserve">ово-комунального господарства </w:t>
      </w:r>
      <w:r w:rsidRPr="00D811F2">
        <w:rPr>
          <w:lang w:val="uk-UA"/>
        </w:rPr>
        <w:t>Южноукраїнської міської ради</w:t>
      </w:r>
      <w:r>
        <w:rPr>
          <w:lang w:val="uk-UA"/>
        </w:rPr>
        <w:t xml:space="preserve"> (БОЖКО Володимир)</w:t>
      </w:r>
      <w:r w:rsidRPr="00D811F2">
        <w:rPr>
          <w:lang w:val="uk-UA"/>
        </w:rPr>
        <w:t xml:space="preserve"> в письмовому вигляді  </w:t>
      </w:r>
      <w:r>
        <w:rPr>
          <w:lang w:val="uk-UA"/>
        </w:rPr>
        <w:t xml:space="preserve">інформацію </w:t>
      </w:r>
      <w:r w:rsidRPr="00D811F2">
        <w:rPr>
          <w:lang w:val="uk-UA"/>
        </w:rPr>
        <w:t xml:space="preserve">  про стан виконання заходів з бла</w:t>
      </w:r>
      <w:r>
        <w:rPr>
          <w:lang w:val="uk-UA"/>
        </w:rPr>
        <w:t xml:space="preserve">гоустрою для подальшого узагальнення. </w:t>
      </w:r>
    </w:p>
    <w:p w14:paraId="1869C2BC" w14:textId="77777777" w:rsidR="00D4520D" w:rsidRDefault="00D4520D" w:rsidP="00D4520D">
      <w:pPr>
        <w:jc w:val="both"/>
        <w:rPr>
          <w:color w:val="000000" w:themeColor="text1"/>
          <w:lang w:val="uk-UA"/>
        </w:rPr>
      </w:pPr>
    </w:p>
    <w:p w14:paraId="2C606FF4" w14:textId="13313AC9" w:rsidR="00D4520D" w:rsidRDefault="00D4520D" w:rsidP="00D4520D">
      <w:pPr>
        <w:tabs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</w:t>
      </w:r>
      <w:r w:rsidR="00AE7A5B">
        <w:rPr>
          <w:color w:val="000000" w:themeColor="text1"/>
          <w:lang w:val="uk-UA"/>
        </w:rPr>
        <w:t xml:space="preserve">7. </w:t>
      </w:r>
      <w:r>
        <w:rPr>
          <w:color w:val="000000" w:themeColor="text1"/>
          <w:lang w:val="uk-UA"/>
        </w:rPr>
        <w:t>Контроль за виконанням цього розпорядження  залишаю за собою.</w:t>
      </w:r>
    </w:p>
    <w:p w14:paraId="0AB3AC53" w14:textId="77777777" w:rsidR="00D4520D" w:rsidRDefault="00D4520D" w:rsidP="00D4520D">
      <w:pPr>
        <w:jc w:val="both"/>
        <w:rPr>
          <w:color w:val="000000" w:themeColor="text1"/>
          <w:lang w:val="uk-UA"/>
        </w:rPr>
      </w:pPr>
    </w:p>
    <w:p w14:paraId="29E6A6F9" w14:textId="77777777" w:rsidR="00D4520D" w:rsidRDefault="00D4520D" w:rsidP="00D4520D">
      <w:pPr>
        <w:jc w:val="both"/>
        <w:rPr>
          <w:color w:val="000000" w:themeColor="text1"/>
          <w:lang w:val="uk-UA"/>
        </w:rPr>
      </w:pPr>
    </w:p>
    <w:p w14:paraId="10A0687D" w14:textId="78B75E4F" w:rsidR="00D4520D" w:rsidRDefault="00D4520D" w:rsidP="00D4520D">
      <w:pPr>
        <w:jc w:val="both"/>
        <w:rPr>
          <w:color w:val="000000" w:themeColor="text1"/>
          <w:lang w:val="uk-UA"/>
        </w:rPr>
      </w:pPr>
    </w:p>
    <w:p w14:paraId="2DA9FB7B" w14:textId="77777777" w:rsidR="00F64702" w:rsidRDefault="00F64702" w:rsidP="00D4520D">
      <w:pPr>
        <w:jc w:val="both"/>
        <w:rPr>
          <w:color w:val="000000" w:themeColor="text1"/>
          <w:lang w:val="uk-UA"/>
        </w:rPr>
      </w:pPr>
    </w:p>
    <w:p w14:paraId="74D54891" w14:textId="77777777" w:rsidR="00D4520D" w:rsidRDefault="00D4520D" w:rsidP="00D4520D">
      <w:pPr>
        <w:jc w:val="both"/>
        <w:rPr>
          <w:color w:val="000000" w:themeColor="text1"/>
          <w:lang w:val="uk-UA"/>
        </w:rPr>
      </w:pPr>
    </w:p>
    <w:p w14:paraId="354DD59E" w14:textId="243724A4" w:rsidR="00D4520D" w:rsidRDefault="00D4520D" w:rsidP="00D4520D">
      <w:pPr>
        <w:tabs>
          <w:tab w:val="left" w:pos="567"/>
          <w:tab w:val="left" w:pos="709"/>
        </w:tabs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</w:t>
      </w:r>
      <w:r w:rsidR="008C7526">
        <w:rPr>
          <w:color w:val="000000" w:themeColor="text1"/>
          <w:lang w:val="uk-UA"/>
        </w:rPr>
        <w:t xml:space="preserve">  </w:t>
      </w:r>
      <w:r>
        <w:rPr>
          <w:color w:val="000000" w:themeColor="text1"/>
          <w:lang w:val="uk-UA"/>
        </w:rPr>
        <w:t xml:space="preserve">Секретар міської ради                                                         Денис  КРАВЧЕНКО </w:t>
      </w:r>
    </w:p>
    <w:p w14:paraId="0608DA74" w14:textId="77777777" w:rsidR="00D4520D" w:rsidRDefault="00D4520D" w:rsidP="00D4520D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</w:t>
      </w:r>
    </w:p>
    <w:p w14:paraId="1CB155A1" w14:textId="77777777" w:rsidR="00D4520D" w:rsidRDefault="00D4520D" w:rsidP="00D4520D">
      <w:pPr>
        <w:rPr>
          <w:color w:val="000000" w:themeColor="text1"/>
          <w:lang w:val="uk-UA"/>
        </w:rPr>
      </w:pPr>
    </w:p>
    <w:p w14:paraId="5A2ED1E3" w14:textId="77777777" w:rsidR="00D4520D" w:rsidRDefault="00D4520D" w:rsidP="00D4520D">
      <w:pPr>
        <w:rPr>
          <w:color w:val="000000" w:themeColor="text1"/>
          <w:lang w:val="uk-UA"/>
        </w:rPr>
      </w:pPr>
    </w:p>
    <w:p w14:paraId="5136C77B" w14:textId="6D215E0B" w:rsidR="00D4520D" w:rsidRDefault="00D4520D" w:rsidP="00D4520D">
      <w:pPr>
        <w:rPr>
          <w:color w:val="000000" w:themeColor="text1"/>
          <w:lang w:val="uk-UA"/>
        </w:rPr>
      </w:pPr>
    </w:p>
    <w:p w14:paraId="3421CD53" w14:textId="77777777" w:rsidR="00F64702" w:rsidRDefault="00F64702" w:rsidP="00D4520D">
      <w:pPr>
        <w:rPr>
          <w:color w:val="000000" w:themeColor="text1"/>
          <w:lang w:val="uk-UA"/>
        </w:rPr>
      </w:pPr>
    </w:p>
    <w:p w14:paraId="3D8FA79B" w14:textId="728578A6" w:rsidR="00D4520D" w:rsidRDefault="00D4520D" w:rsidP="00D4520D">
      <w:pPr>
        <w:rPr>
          <w:color w:val="000000" w:themeColor="text1"/>
          <w:lang w:val="uk-UA"/>
        </w:rPr>
      </w:pPr>
    </w:p>
    <w:p w14:paraId="057266AE" w14:textId="10D9C3C2" w:rsidR="008C7526" w:rsidRDefault="008C7526" w:rsidP="00D4520D">
      <w:pPr>
        <w:rPr>
          <w:color w:val="000000" w:themeColor="text1"/>
          <w:lang w:val="uk-UA"/>
        </w:rPr>
      </w:pPr>
    </w:p>
    <w:p w14:paraId="0D3792D7" w14:textId="2808FFC6" w:rsidR="008C7526" w:rsidRDefault="008C7526" w:rsidP="00D4520D">
      <w:pPr>
        <w:rPr>
          <w:color w:val="000000" w:themeColor="text1"/>
          <w:lang w:val="uk-UA"/>
        </w:rPr>
      </w:pPr>
    </w:p>
    <w:p w14:paraId="7C491536" w14:textId="1ABFA0FF" w:rsidR="008C7526" w:rsidRDefault="008C7526" w:rsidP="00D4520D">
      <w:pPr>
        <w:rPr>
          <w:color w:val="000000" w:themeColor="text1"/>
          <w:lang w:val="uk-UA"/>
        </w:rPr>
      </w:pPr>
    </w:p>
    <w:p w14:paraId="44900B29" w14:textId="65090A65" w:rsidR="008C7526" w:rsidRDefault="008C7526" w:rsidP="00D4520D">
      <w:pPr>
        <w:rPr>
          <w:color w:val="000000" w:themeColor="text1"/>
          <w:lang w:val="uk-UA"/>
        </w:rPr>
      </w:pPr>
    </w:p>
    <w:p w14:paraId="26E0B11D" w14:textId="14F77902" w:rsidR="008C7526" w:rsidRDefault="008C7526" w:rsidP="00D4520D">
      <w:pPr>
        <w:rPr>
          <w:color w:val="000000" w:themeColor="text1"/>
          <w:lang w:val="uk-UA"/>
        </w:rPr>
      </w:pPr>
    </w:p>
    <w:p w14:paraId="74EA0289" w14:textId="5070468B" w:rsidR="008C7526" w:rsidRDefault="008C7526" w:rsidP="00D4520D">
      <w:pPr>
        <w:rPr>
          <w:color w:val="000000" w:themeColor="text1"/>
          <w:lang w:val="uk-UA"/>
        </w:rPr>
      </w:pPr>
    </w:p>
    <w:p w14:paraId="7E4F173D" w14:textId="3B3B69B5" w:rsidR="008C7526" w:rsidRDefault="008C7526" w:rsidP="00D4520D">
      <w:pPr>
        <w:rPr>
          <w:color w:val="000000" w:themeColor="text1"/>
          <w:lang w:val="uk-UA"/>
        </w:rPr>
      </w:pPr>
    </w:p>
    <w:p w14:paraId="715329FB" w14:textId="1E7E6B3C" w:rsidR="008C7526" w:rsidRDefault="008C7526" w:rsidP="00D4520D">
      <w:pPr>
        <w:rPr>
          <w:color w:val="000000" w:themeColor="text1"/>
          <w:lang w:val="uk-UA"/>
        </w:rPr>
      </w:pPr>
    </w:p>
    <w:p w14:paraId="72E4A9BF" w14:textId="4950F321" w:rsidR="008C7526" w:rsidRDefault="008C7526" w:rsidP="00D4520D">
      <w:pPr>
        <w:rPr>
          <w:color w:val="000000" w:themeColor="text1"/>
          <w:lang w:val="uk-UA"/>
        </w:rPr>
      </w:pPr>
    </w:p>
    <w:p w14:paraId="418C24CF" w14:textId="386D01A6" w:rsidR="008C7526" w:rsidRDefault="008C7526" w:rsidP="00D4520D">
      <w:pPr>
        <w:rPr>
          <w:color w:val="000000" w:themeColor="text1"/>
          <w:lang w:val="uk-UA"/>
        </w:rPr>
      </w:pPr>
    </w:p>
    <w:p w14:paraId="4B1DAAB1" w14:textId="77777777" w:rsidR="00D4520D" w:rsidRDefault="00D4520D" w:rsidP="00D4520D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 xml:space="preserve">Ольга ІЩЕНКО </w:t>
      </w:r>
    </w:p>
    <w:p w14:paraId="4C2A29C8" w14:textId="77777777" w:rsidR="00D4520D" w:rsidRDefault="00D4520D" w:rsidP="00D4520D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 xml:space="preserve"> 5-59-98</w:t>
      </w:r>
    </w:p>
    <w:p w14:paraId="0891C390" w14:textId="0065EFB9" w:rsidR="00D4520D" w:rsidRDefault="00D4520D" w:rsidP="00D4520D">
      <w:pPr>
        <w:jc w:val="both"/>
        <w:rPr>
          <w:rFonts w:eastAsia="Calibri"/>
          <w:color w:val="000000"/>
          <w:lang w:val="uk-UA"/>
        </w:rPr>
      </w:pPr>
    </w:p>
    <w:p w14:paraId="662E4EAF" w14:textId="13E29BDD" w:rsidR="00B73431" w:rsidRDefault="00B73431" w:rsidP="00D4520D">
      <w:pPr>
        <w:jc w:val="both"/>
        <w:rPr>
          <w:rFonts w:eastAsia="Calibri"/>
          <w:color w:val="000000"/>
          <w:lang w:val="uk-UA"/>
        </w:rPr>
        <w:sectPr w:rsidR="00B73431" w:rsidSect="0027105F">
          <w:pgSz w:w="12240" w:h="15840"/>
          <w:pgMar w:top="1440" w:right="1440" w:bottom="1440" w:left="1800" w:header="720" w:footer="720" w:gutter="0"/>
          <w:cols w:space="720"/>
          <w:docGrid w:linePitch="326"/>
        </w:sectPr>
      </w:pPr>
    </w:p>
    <w:p w14:paraId="03E80CCF" w14:textId="77777777" w:rsidR="0039588E" w:rsidRPr="0039588E" w:rsidRDefault="0039588E" w:rsidP="0039588E">
      <w:pPr>
        <w:pStyle w:val="1"/>
        <w:ind w:left="5103"/>
        <w:jc w:val="left"/>
        <w:rPr>
          <w:bCs/>
          <w:iCs/>
          <w:sz w:val="24"/>
          <w:szCs w:val="24"/>
        </w:rPr>
      </w:pPr>
      <w:bookmarkStart w:id="1" w:name="_Toc288720390"/>
      <w:bookmarkStart w:id="2" w:name="_GoBack"/>
      <w:bookmarkEnd w:id="2"/>
      <w:r w:rsidRPr="0039588E">
        <w:rPr>
          <w:bCs/>
          <w:iCs/>
          <w:sz w:val="24"/>
          <w:szCs w:val="24"/>
        </w:rPr>
        <w:lastRenderedPageBreak/>
        <w:t>Додаток</w:t>
      </w:r>
    </w:p>
    <w:p w14:paraId="78401EF0" w14:textId="77777777" w:rsidR="0039588E" w:rsidRPr="0039588E" w:rsidRDefault="0039588E" w:rsidP="0039588E">
      <w:pPr>
        <w:ind w:left="5103"/>
        <w:rPr>
          <w:bCs/>
          <w:lang w:val="uk-UA"/>
        </w:rPr>
      </w:pPr>
      <w:r w:rsidRPr="0039588E">
        <w:rPr>
          <w:bCs/>
          <w:lang w:val="uk-UA"/>
        </w:rPr>
        <w:t>до розпорядження міського голови</w:t>
      </w:r>
    </w:p>
    <w:p w14:paraId="4EEFD0CD" w14:textId="77777777" w:rsidR="0039588E" w:rsidRPr="0039588E" w:rsidRDefault="0039588E" w:rsidP="0039588E">
      <w:pPr>
        <w:ind w:left="5103"/>
        <w:rPr>
          <w:bCs/>
          <w:lang w:val="uk-UA"/>
        </w:rPr>
      </w:pPr>
      <w:r w:rsidRPr="0039588E">
        <w:rPr>
          <w:bCs/>
          <w:lang w:val="uk-UA"/>
        </w:rPr>
        <w:t>від «_15_» __04__2024 № _110-р_</w:t>
      </w:r>
    </w:p>
    <w:p w14:paraId="612A2CCD" w14:textId="77777777" w:rsidR="0039588E" w:rsidRPr="0039588E" w:rsidRDefault="0039588E" w:rsidP="0039588E">
      <w:pPr>
        <w:ind w:left="5040"/>
        <w:rPr>
          <w:bCs/>
          <w:lang w:val="uk-UA"/>
        </w:rPr>
      </w:pPr>
      <w:r w:rsidRPr="0039588E">
        <w:rPr>
          <w:bCs/>
          <w:iCs/>
          <w:lang w:val="uk-UA"/>
        </w:rPr>
        <w:tab/>
      </w:r>
      <w:r w:rsidRPr="0039588E">
        <w:rPr>
          <w:bCs/>
          <w:iCs/>
          <w:lang w:val="uk-UA"/>
        </w:rPr>
        <w:tab/>
      </w:r>
      <w:r w:rsidRPr="0039588E">
        <w:rPr>
          <w:bCs/>
          <w:iCs/>
          <w:lang w:val="uk-UA"/>
        </w:rPr>
        <w:tab/>
      </w:r>
      <w:r w:rsidRPr="0039588E">
        <w:rPr>
          <w:bCs/>
          <w:iCs/>
          <w:lang w:val="uk-UA"/>
        </w:rPr>
        <w:tab/>
        <w:t xml:space="preserve">                   </w:t>
      </w:r>
    </w:p>
    <w:p w14:paraId="2A0596A1" w14:textId="77777777" w:rsidR="0039588E" w:rsidRPr="0039588E" w:rsidRDefault="0039588E" w:rsidP="0039588E">
      <w:pPr>
        <w:ind w:left="5040"/>
        <w:rPr>
          <w:bCs/>
          <w:lang w:val="uk-UA"/>
        </w:rPr>
      </w:pPr>
    </w:p>
    <w:p w14:paraId="33707661" w14:textId="77777777" w:rsidR="0039588E" w:rsidRPr="0039588E" w:rsidRDefault="0039588E" w:rsidP="0039588E">
      <w:pPr>
        <w:pStyle w:val="1"/>
        <w:ind w:left="0"/>
        <w:rPr>
          <w:bCs/>
          <w:iCs/>
          <w:sz w:val="24"/>
          <w:szCs w:val="24"/>
        </w:rPr>
      </w:pPr>
      <w:r w:rsidRPr="0039588E">
        <w:rPr>
          <w:bCs/>
          <w:iCs/>
          <w:sz w:val="24"/>
          <w:szCs w:val="24"/>
        </w:rPr>
        <w:t>Закріплення</w:t>
      </w:r>
      <w:bookmarkEnd w:id="1"/>
    </w:p>
    <w:p w14:paraId="7C7A438C" w14:textId="77777777" w:rsidR="0039588E" w:rsidRPr="0039588E" w:rsidRDefault="0039588E" w:rsidP="0039588E">
      <w:pPr>
        <w:jc w:val="center"/>
        <w:rPr>
          <w:bCs/>
          <w:lang w:val="uk-UA"/>
        </w:rPr>
      </w:pPr>
      <w:r w:rsidRPr="0039588E">
        <w:rPr>
          <w:bCs/>
          <w:lang w:val="uk-UA"/>
        </w:rPr>
        <w:t>територій міста за підприємствами, установами, організаціями та іншими суб’єктами господарювання незалежно від форми  власності для виконання робіт протягом загальноміського екологічного місячника по прибиранню та благоустрою території  Южноукраїнської міської територіальної громади</w:t>
      </w:r>
    </w:p>
    <w:p w14:paraId="797E49AB" w14:textId="77777777" w:rsidR="0039588E" w:rsidRPr="0039588E" w:rsidRDefault="0039588E" w:rsidP="0039588E">
      <w:pPr>
        <w:ind w:left="720"/>
        <w:jc w:val="center"/>
        <w:rPr>
          <w:bCs/>
          <w:lang w:val="uk-UA"/>
        </w:rPr>
      </w:pPr>
    </w:p>
    <w:tbl>
      <w:tblPr>
        <w:tblW w:w="88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6"/>
        <w:gridCol w:w="3084"/>
        <w:gridCol w:w="2973"/>
        <w:gridCol w:w="2319"/>
      </w:tblGrid>
      <w:tr w:rsidR="0039588E" w:rsidRPr="0039588E" w14:paraId="55DA1452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100A" w14:textId="77777777" w:rsidR="0039588E" w:rsidRPr="0039588E" w:rsidRDefault="0039588E" w:rsidP="00112D04">
            <w:pPr>
              <w:jc w:val="center"/>
              <w:rPr>
                <w:bCs/>
                <w:iCs/>
                <w:lang w:val="uk-UA"/>
              </w:rPr>
            </w:pPr>
            <w:r w:rsidRPr="0039588E">
              <w:rPr>
                <w:bCs/>
                <w:iCs/>
                <w:lang w:val="uk-UA"/>
              </w:rPr>
              <w:t>№</w:t>
            </w:r>
          </w:p>
          <w:p w14:paraId="47BD57A1" w14:textId="77777777" w:rsidR="0039588E" w:rsidRPr="0039588E" w:rsidRDefault="0039588E" w:rsidP="00112D04">
            <w:pPr>
              <w:jc w:val="center"/>
              <w:rPr>
                <w:bCs/>
                <w:lang w:val="uk-UA"/>
              </w:rPr>
            </w:pPr>
            <w:r w:rsidRPr="0039588E">
              <w:rPr>
                <w:bCs/>
                <w:iCs/>
                <w:lang w:val="uk-UA"/>
              </w:rPr>
              <w:t>з/п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890A" w14:textId="77777777" w:rsidR="0039588E" w:rsidRPr="0039588E" w:rsidRDefault="0039588E" w:rsidP="00112D04">
            <w:pPr>
              <w:jc w:val="center"/>
              <w:rPr>
                <w:bCs/>
                <w:iCs/>
                <w:lang w:val="uk-UA"/>
              </w:rPr>
            </w:pPr>
            <w:r w:rsidRPr="0039588E">
              <w:rPr>
                <w:bCs/>
                <w:iCs/>
                <w:lang w:val="uk-UA"/>
              </w:rPr>
              <w:t>Найменування</w:t>
            </w:r>
          </w:p>
          <w:p w14:paraId="78B11E65" w14:textId="77777777" w:rsidR="0039588E" w:rsidRPr="0039588E" w:rsidRDefault="0039588E" w:rsidP="00112D04">
            <w:pPr>
              <w:jc w:val="center"/>
              <w:rPr>
                <w:bCs/>
                <w:lang w:val="uk-UA"/>
              </w:rPr>
            </w:pPr>
            <w:r w:rsidRPr="0039588E">
              <w:rPr>
                <w:bCs/>
                <w:iCs/>
                <w:lang w:val="uk-UA"/>
              </w:rPr>
              <w:t>організацій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F9C2" w14:textId="77777777" w:rsidR="0039588E" w:rsidRPr="0039588E" w:rsidRDefault="0039588E" w:rsidP="00112D04">
            <w:pPr>
              <w:jc w:val="center"/>
              <w:rPr>
                <w:bCs/>
                <w:lang w:val="uk-UA"/>
              </w:rPr>
            </w:pPr>
            <w:r w:rsidRPr="0039588E">
              <w:rPr>
                <w:bCs/>
                <w:iCs/>
                <w:lang w:val="uk-UA"/>
              </w:rPr>
              <w:t>Закріплені території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511" w14:textId="77777777" w:rsidR="0039588E" w:rsidRPr="0039588E" w:rsidRDefault="0039588E" w:rsidP="00112D04">
            <w:pPr>
              <w:jc w:val="center"/>
              <w:rPr>
                <w:bCs/>
                <w:iCs/>
                <w:lang w:val="uk-UA"/>
              </w:rPr>
            </w:pPr>
            <w:r w:rsidRPr="0039588E">
              <w:rPr>
                <w:bCs/>
                <w:iCs/>
                <w:lang w:val="uk-UA"/>
              </w:rPr>
              <w:t>П.І.Б.</w:t>
            </w:r>
          </w:p>
          <w:p w14:paraId="57E2EBA1" w14:textId="77777777" w:rsidR="0039588E" w:rsidRPr="0039588E" w:rsidRDefault="0039588E" w:rsidP="00112D04">
            <w:pPr>
              <w:jc w:val="center"/>
              <w:rPr>
                <w:bCs/>
                <w:iCs/>
                <w:lang w:val="uk-UA"/>
              </w:rPr>
            </w:pPr>
            <w:r w:rsidRPr="0039588E">
              <w:rPr>
                <w:bCs/>
                <w:iCs/>
                <w:lang w:val="uk-UA"/>
              </w:rPr>
              <w:t>керівника</w:t>
            </w:r>
          </w:p>
          <w:p w14:paraId="37767101" w14:textId="77777777" w:rsidR="0039588E" w:rsidRPr="0039588E" w:rsidRDefault="0039588E" w:rsidP="00112D04">
            <w:pPr>
              <w:jc w:val="center"/>
              <w:rPr>
                <w:bCs/>
                <w:iCs/>
                <w:lang w:val="uk-UA"/>
              </w:rPr>
            </w:pPr>
            <w:r w:rsidRPr="0039588E">
              <w:rPr>
                <w:bCs/>
                <w:iCs/>
                <w:lang w:val="uk-UA"/>
              </w:rPr>
              <w:t>організації</w:t>
            </w:r>
          </w:p>
        </w:tc>
      </w:tr>
      <w:tr w:rsidR="0039588E" w:rsidRPr="0039588E" w14:paraId="03B59A52" w14:textId="77777777" w:rsidTr="00112D04"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947" w14:textId="77777777" w:rsidR="0039588E" w:rsidRPr="0039588E" w:rsidRDefault="0039588E" w:rsidP="00112D04">
            <w:pPr>
              <w:jc w:val="center"/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1. Вулиці, дороги</w:t>
            </w:r>
          </w:p>
        </w:tc>
      </w:tr>
      <w:tr w:rsidR="0039588E" w:rsidRPr="0039588E" w14:paraId="310D8DC0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0E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E3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Комунальне підприємство «Служба комунального господарства» (далі - </w:t>
            </w:r>
          </w:p>
          <w:p w14:paraId="0537324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КП СКГ)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10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проспекти: Незалежності, Соборності; </w:t>
            </w:r>
          </w:p>
          <w:p w14:paraId="77B77A5D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54DE38E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вулиці: Європейська, Миру, Енергобудівників, Паркова, Спортивна, Олімпійська, Свободи, Набережна Енергетиків, Молодіжна;</w:t>
            </w:r>
          </w:p>
          <w:p w14:paraId="6C3A8861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1C8ED87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бульвари: Мрій, Шевченка, Шкільний, Квітковий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8F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 Лідія ПАЛАМАРЧУК </w:t>
            </w:r>
          </w:p>
        </w:tc>
      </w:tr>
      <w:tr w:rsidR="0039588E" w:rsidRPr="0039588E" w14:paraId="043F2368" w14:textId="77777777" w:rsidTr="00112D04">
        <w:trPr>
          <w:trHeight w:val="22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B1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D7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Філія  « ВП «ПАЕС» АТ «НАЕК»</w:t>
            </w:r>
          </w:p>
          <w:p w14:paraId="730B1D8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«Енергоатом»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FEA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перший в’їзд в місто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6BB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Ігор ПОЛОВИЧ </w:t>
            </w:r>
          </w:p>
        </w:tc>
      </w:tr>
      <w:tr w:rsidR="0039588E" w:rsidRPr="0039588E" w14:paraId="2DDAA866" w14:textId="77777777" w:rsidTr="00112D04">
        <w:trPr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F61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73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Українська православна церква Київського патріархату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99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територія прилегла до  церкви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14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о. Бурка</w:t>
            </w:r>
          </w:p>
        </w:tc>
      </w:tr>
      <w:tr w:rsidR="0039588E" w:rsidRPr="0039588E" w14:paraId="6DBDDB9D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1EE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798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Установи освіти                   ім. Б. Грінченка Южноукраїнської міської ради (далі – Управління освіти)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D2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перший в’їзд в місто - район кургану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D9A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 Юрій СІНЧУК</w:t>
            </w:r>
          </w:p>
        </w:tc>
      </w:tr>
      <w:tr w:rsidR="0039588E" w:rsidRPr="0039588E" w14:paraId="018A12D6" w14:textId="77777777" w:rsidTr="00112D04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5F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lastRenderedPageBreak/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00C" w14:textId="77777777" w:rsidR="0039588E" w:rsidRPr="0039588E" w:rsidRDefault="0039588E" w:rsidP="00112D04">
            <w:pPr>
              <w:pStyle w:val="aa"/>
              <w:rPr>
                <w:bCs/>
              </w:rPr>
            </w:pPr>
            <w:r w:rsidRPr="0039588E">
              <w:rPr>
                <w:bCs/>
                <w:color w:val="000000"/>
                <w:sz w:val="24"/>
                <w:szCs w:val="24"/>
              </w:rPr>
              <w:t>Відділення № 3 Вознесенського районного управління поліції Головного Управління Національної поліції України в Миколаївській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093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пост Державної автомобільної інспекції та територія навколо нього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A9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Сергій СТРИГА  </w:t>
            </w:r>
          </w:p>
        </w:tc>
      </w:tr>
      <w:tr w:rsidR="0039588E" w:rsidRPr="0039588E" w14:paraId="1E015F26" w14:textId="77777777" w:rsidTr="00112D04">
        <w:trPr>
          <w:trHeight w:val="21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4F8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6880" w14:textId="77777777" w:rsidR="0039588E" w:rsidRPr="0039588E" w:rsidRDefault="0039588E" w:rsidP="00112D04">
            <w:pPr>
              <w:rPr>
                <w:rStyle w:val="ad"/>
                <w:b w:val="0"/>
                <w:shd w:val="clear" w:color="auto" w:fill="FFFFFF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Відділення № 3 Вознесенського районного управління поліції Головного Управління Національної поліції України в Миколаївській області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AE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територія прилегла до будівлі на вулиці Спортивна, 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04A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 Сергій СТРИГА </w:t>
            </w:r>
          </w:p>
        </w:tc>
      </w:tr>
      <w:tr w:rsidR="0039588E" w:rsidRPr="0039588E" w14:paraId="73AA7EDF" w14:textId="77777777" w:rsidTr="00112D04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E8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D6C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Управління молоді, спорту та культури Южноукраїнської міської ради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EEF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стадіон на вулиці Спортивна («Згарове поле») </w:t>
            </w:r>
          </w:p>
          <w:p w14:paraId="56E2113A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61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 Неля ЗАХАРКО</w:t>
            </w:r>
          </w:p>
        </w:tc>
      </w:tr>
      <w:tr w:rsidR="0039588E" w:rsidRPr="0039588E" w14:paraId="492AD2EB" w14:textId="77777777" w:rsidTr="00112D04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52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11A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Комунальне підприємство «Теплопостачання та водо – каналізаційне господарство» (далі – </w:t>
            </w:r>
          </w:p>
          <w:p w14:paraId="77F8F37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КП ТВКГ);</w:t>
            </w:r>
          </w:p>
          <w:p w14:paraId="24A16CA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КП СКГ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35A3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узбіччя вулиці 300-річчя Костянтинівки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93AB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Володимир   ПРОХОРОВ</w:t>
            </w:r>
          </w:p>
          <w:p w14:paraId="37D6DEB7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Лідія ПАЛАМАРЧУК</w:t>
            </w:r>
          </w:p>
        </w:tc>
      </w:tr>
      <w:tr w:rsidR="0039588E" w:rsidRPr="0039588E" w14:paraId="31F65BA3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34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A5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Автозаправна станція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478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території ділянок доріг та газонів АЗС, прилеглих до вулиці 300-річчя Костянтинівки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98E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Керівник</w:t>
            </w:r>
          </w:p>
        </w:tc>
      </w:tr>
      <w:tr w:rsidR="0039588E" w:rsidRPr="0039588E" w14:paraId="5DB75C4F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47E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E13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Автозаправна газова станція «Югпромбуд»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687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території ділянок доріг та газонів, прилеглих до АЗС</w:t>
            </w:r>
          </w:p>
          <w:p w14:paraId="0F5AA38E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177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Керівник</w:t>
            </w:r>
          </w:p>
          <w:p w14:paraId="17136286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</w:p>
        </w:tc>
      </w:tr>
      <w:tr w:rsidR="0039588E" w:rsidRPr="0039588E" w14:paraId="3E7EE2AF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344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2C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Філія  « ВП «ПАЕС» АТ «НАЕК»</w:t>
            </w:r>
          </w:p>
          <w:p w14:paraId="3528F69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«Енергоатом»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EA92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заїзд та територія в районі насосної зонування</w:t>
            </w:r>
          </w:p>
          <w:p w14:paraId="1C3ED156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на вулиці 300-річчя Костянтинівки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921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Ігор ПОЛОВИЧ.</w:t>
            </w:r>
          </w:p>
        </w:tc>
      </w:tr>
      <w:tr w:rsidR="0039588E" w:rsidRPr="0039588E" w14:paraId="0C9682E0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B5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B52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Багатофункціональний сільськогосподарський кооператив «Промінь»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6C3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територія в районі пекарні на вулиці 300-річчя Костянтинівки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3463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Керівник</w:t>
            </w:r>
          </w:p>
        </w:tc>
      </w:tr>
      <w:tr w:rsidR="0039588E" w:rsidRPr="0039588E" w14:paraId="500B206E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74B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45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КП СКГ; </w:t>
            </w:r>
          </w:p>
          <w:p w14:paraId="4A0240C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гаражні кооперативи;</w:t>
            </w:r>
          </w:p>
          <w:p w14:paraId="537CBA7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приватне підприємство «Атланта» </w:t>
            </w:r>
          </w:p>
          <w:p w14:paraId="730B01DB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08533476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7B1036C1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8A8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дорога Костянтинівка - Богданівка: від перехрестя вулиць Спортивна, Паркова до виїзду на об’їзну ділянку дороги</w:t>
            </w:r>
          </w:p>
          <w:p w14:paraId="13FCB6D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Р-06 «Благовіщенськ – Миколаїв»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0E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Лідія ПАЛАМАРЧУК ;</w:t>
            </w:r>
          </w:p>
          <w:p w14:paraId="55C8FB9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керівники гаражних кооперативів (за належністю);</w:t>
            </w:r>
          </w:p>
          <w:p w14:paraId="1A67F85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Володимир ДЮКАРЕВ </w:t>
            </w:r>
          </w:p>
          <w:p w14:paraId="21AEF574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1690E54F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0C2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lastRenderedPageBreak/>
              <w:t>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249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Управа МПЗ;</w:t>
            </w:r>
          </w:p>
          <w:p w14:paraId="4C57274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КП СКГ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D07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вулиці МПЗ, вулиця № 13 МПЗ - від вулиці Свободи до виїзду на дорогу Р – 06 «Благовіщенськ – Миколаїв», шумозахисна смуга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2A06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Олександр Курдасов .;</w:t>
            </w:r>
          </w:p>
          <w:p w14:paraId="22FCF1E9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 xml:space="preserve">Лідія ПАЛАМАРЧУК </w:t>
            </w:r>
          </w:p>
          <w:p w14:paraId="5CD9474B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</w:p>
        </w:tc>
      </w:tr>
      <w:tr w:rsidR="0039588E" w:rsidRPr="0039588E" w14:paraId="41954309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21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77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 Торгівельний комплекс </w:t>
            </w:r>
          </w:p>
          <w:p w14:paraId="65964EB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«7 квартал»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986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прилегла територія до комплексу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A85A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Олена БРАГАР</w:t>
            </w:r>
          </w:p>
        </w:tc>
      </w:tr>
      <w:tr w:rsidR="0039588E" w:rsidRPr="0039588E" w14:paraId="05952B2D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8EE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D9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Храм Римо-Католицької парафії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21DC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прилегла територія до церкви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B20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о. Дмитро</w:t>
            </w:r>
          </w:p>
        </w:tc>
      </w:tr>
      <w:tr w:rsidR="0039588E" w:rsidRPr="0039588E" w14:paraId="695E82C6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AF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ED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Українська Греко-католицька церква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60C8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прилегла територія до церкви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B318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о. Ворона</w:t>
            </w:r>
          </w:p>
        </w:tc>
      </w:tr>
      <w:tr w:rsidR="0039588E" w:rsidRPr="0039588E" w14:paraId="0FAD56A0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4D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317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Українська православна церква Вознесенської єпархії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01E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прилегла територія до церкви (сквер № 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03C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о. Михайло</w:t>
            </w:r>
          </w:p>
        </w:tc>
      </w:tr>
      <w:tr w:rsidR="0039588E" w:rsidRPr="0039588E" w14:paraId="45114032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00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CF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Автостоянки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A256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прилегла територія до автостоянок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192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власники</w:t>
            </w:r>
          </w:p>
        </w:tc>
      </w:tr>
      <w:tr w:rsidR="0039588E" w:rsidRPr="0039588E" w14:paraId="2D017366" w14:textId="77777777" w:rsidTr="00112D04"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60E" w14:textId="77777777" w:rsidR="0039588E" w:rsidRPr="0039588E" w:rsidRDefault="0039588E" w:rsidP="00112D04">
            <w:pPr>
              <w:pStyle w:val="aa"/>
              <w:ind w:left="6"/>
              <w:jc w:val="center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2. Об’їзна ділянку автотраси Дорога Р-06 «Благовіщенськ – Миколаїв», через Гідрокомплекс - ВП ЮУ АЕС ДП НАЕК «Енергоатом»</w:t>
            </w:r>
          </w:p>
        </w:tc>
      </w:tr>
      <w:tr w:rsidR="0039588E" w:rsidRPr="0039588E" w14:paraId="2185647D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18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D65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Дочірнє підприємство електричних мереж приватного акціонерного товариства Атомсервіс» (далі -ДПЕМ);</w:t>
            </w:r>
          </w:p>
          <w:p w14:paraId="739AEEE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КП СКГ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E5E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територія від вулиці 300-річчя Костянтинівки до території ринку ТОВ «ГРАНД ІНВЕСТ СЕРВІС», вздовж шумозахисної смуги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2C53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Олександр ДРОБОТ</w:t>
            </w:r>
          </w:p>
        </w:tc>
      </w:tr>
      <w:tr w:rsidR="0039588E" w:rsidRPr="0039588E" w14:paraId="705CA839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E5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0C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КП СКГ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C16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 xml:space="preserve">ділянка від вулиці № 16 МПЗ до вулиці 300-річчя Костянтинівки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0C3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Лідія ПАЛАМАРЧУК </w:t>
            </w:r>
          </w:p>
        </w:tc>
      </w:tr>
      <w:tr w:rsidR="0039588E" w:rsidRPr="0039588E" w14:paraId="6DD9223C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CA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0CE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ТОВ «ГРАНД ІНВЕСТ СЕРВІС»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107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 xml:space="preserve">ділянка дороги біля території ринку та прилегла територія від громадської вбиральні до автобусної зупинки дорогу Р – 06 «Благовіщенськ – Миколаїв»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9B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Ілля БАСАРАБ </w:t>
            </w:r>
          </w:p>
          <w:p w14:paraId="2894C1BC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6BC6ADEF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48F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03D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КП «Критий ринок міста Южноукраїнська»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4098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територія ринку «Господар»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CE9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Ілля БАСАРАБ </w:t>
            </w:r>
          </w:p>
        </w:tc>
      </w:tr>
      <w:tr w:rsidR="0039588E" w:rsidRPr="0039588E" w14:paraId="3F94D0CB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938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71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КП ТВКГ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00A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 xml:space="preserve">ділянка дороги від території ринку  </w:t>
            </w:r>
            <w:r w:rsidRPr="0039588E">
              <w:rPr>
                <w:bCs/>
              </w:rPr>
              <w:t xml:space="preserve">ТОВ «ГРАНД  ІНВЕСТ СЕРВІС» </w:t>
            </w:r>
            <w:r w:rsidRPr="0039588E">
              <w:rPr>
                <w:bCs/>
                <w:sz w:val="24"/>
                <w:szCs w:val="24"/>
              </w:rPr>
              <w:t>до в’їзду в місто № 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2CC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Володимир ПРОХОРОВ</w:t>
            </w:r>
          </w:p>
          <w:p w14:paraId="4672DCFE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05A3361D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D16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46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Філія  « ВП «ПАЕС» АТ «НАЕК»</w:t>
            </w:r>
          </w:p>
          <w:p w14:paraId="4718D3C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lastRenderedPageBreak/>
              <w:t>«Енергоатом»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C2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lastRenderedPageBreak/>
              <w:t xml:space="preserve">ділянка дороги від колишнього поста ДАІ до </w:t>
            </w:r>
            <w:r w:rsidRPr="0039588E">
              <w:rPr>
                <w:bCs/>
                <w:lang w:val="uk-UA"/>
              </w:rPr>
              <w:lastRenderedPageBreak/>
              <w:t>заїзду на ВП ЮУ АЕС ДП НАЕК «Енергоатом» з  двох сторін; територія мосту; звалище будівельних відходів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EB7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lastRenderedPageBreak/>
              <w:t xml:space="preserve">Ігор ПОЛОВИЧ </w:t>
            </w:r>
          </w:p>
        </w:tc>
      </w:tr>
      <w:tr w:rsidR="0039588E" w:rsidRPr="0039588E" w14:paraId="20B0AA44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BB3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290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Філія  « ВП «ПАЕС» АТ «НАЕК»</w:t>
            </w:r>
          </w:p>
          <w:p w14:paraId="64F5631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«Енергоатом»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44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об’їзна   дорога з двох сторін навколо Ташлицького водосховища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F0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Ігор ПОЛОВИЧ </w:t>
            </w:r>
          </w:p>
        </w:tc>
      </w:tr>
      <w:tr w:rsidR="0039588E" w:rsidRPr="0039588E" w14:paraId="0872FDC2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B61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68F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Закрите акціонерне товариство «Південбудтранс»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DD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ділянка дороги від заїзду на ВП ЮУ АЕС ДП НАЕК</w:t>
            </w:r>
          </w:p>
          <w:p w14:paraId="39A0D57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«Енергоатом» до повороту на Гідрокомплекс з двох сторін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67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Володимир ЛОПУШАНСЬКИЙ</w:t>
            </w:r>
          </w:p>
        </w:tc>
      </w:tr>
      <w:tr w:rsidR="0039588E" w:rsidRPr="0039588E" w14:paraId="4DC42326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C37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4E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Філія  « ВП «ПАЕС» АТ «НАЕК»</w:t>
            </w:r>
          </w:p>
          <w:p w14:paraId="0416647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«Енергоатом»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1DF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ділянка залізничного переїзду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B2E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Ігор ПОЛОВИЧ </w:t>
            </w:r>
          </w:p>
        </w:tc>
      </w:tr>
      <w:tr w:rsidR="0039588E" w:rsidRPr="0039588E" w14:paraId="5F28C303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89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FB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Філія  « ВП «ПАЕС» АТ «НАЕК»</w:t>
            </w:r>
          </w:p>
          <w:p w14:paraId="015BE37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«Енергоатом»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1C1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території, прилеглі до теплотрас, починаючи від поста ДАІ до повороту на вулиці № 12 (поворот на гідрокомплекс), а також прибирання територій, прилеглих до дороги на базу ЦВКГ ВП ЮУ АЕС ДП НАЕК «Енергоатом» з двох сторін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036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Ігор ПОЛОВИЧ </w:t>
            </w:r>
          </w:p>
        </w:tc>
      </w:tr>
      <w:tr w:rsidR="0039588E" w:rsidRPr="0039588E" w14:paraId="09C600CC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B3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069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КП СКГ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982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територія, прилегла до міського полігону твердих побутових відходів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42E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Лідія ПАЛАМАРЧУК</w:t>
            </w:r>
          </w:p>
        </w:tc>
      </w:tr>
      <w:tr w:rsidR="0039588E" w:rsidRPr="0039588E" w14:paraId="100FAB0D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5A4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97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Філія  « ВП «ПАЕС» АТ «НАЕК»</w:t>
            </w:r>
          </w:p>
          <w:p w14:paraId="3AE0177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«Енергоатом»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F7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ділянка дороги від повороту на стрільбище до знаку на горі «Пугач»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AA0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Ігор ПОЛОВИЧ </w:t>
            </w:r>
          </w:p>
        </w:tc>
      </w:tr>
      <w:tr w:rsidR="0039588E" w:rsidRPr="0039588E" w14:paraId="50250F56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E8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9B7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Філія  « ВП «ПАЕС» АТ «НАЕК»</w:t>
            </w:r>
          </w:p>
          <w:p w14:paraId="7BF3D7F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«Енергоатом»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22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територія профілакторію «Іскра»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D3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Ігор ПОЛОВИЧ</w:t>
            </w:r>
          </w:p>
        </w:tc>
      </w:tr>
      <w:tr w:rsidR="0039588E" w:rsidRPr="0039588E" w14:paraId="0F296FAE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423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080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Ремонтно-механічний завод;</w:t>
            </w:r>
          </w:p>
          <w:p w14:paraId="394EE7E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управління капітального будівництва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51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Територія прилегла до будівлі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A2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Сергій ЛУНІН ;</w:t>
            </w:r>
          </w:p>
          <w:p w14:paraId="5FCB23C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Павло ВІРИЧ.</w:t>
            </w:r>
          </w:p>
        </w:tc>
      </w:tr>
      <w:tr w:rsidR="0039588E" w:rsidRPr="0039588E" w14:paraId="07E2F4B6" w14:textId="77777777" w:rsidTr="00112D04"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185" w14:textId="77777777" w:rsidR="0039588E" w:rsidRPr="0039588E" w:rsidRDefault="0039588E" w:rsidP="00112D04">
            <w:pPr>
              <w:jc w:val="center"/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3. Об’єкти інфраструктури міста</w:t>
            </w:r>
          </w:p>
        </w:tc>
      </w:tr>
      <w:tr w:rsidR="0039588E" w:rsidRPr="0039588E" w14:paraId="2F57683F" w14:textId="77777777" w:rsidTr="00112D04">
        <w:trPr>
          <w:trHeight w:val="22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91F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lastRenderedPageBreak/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15F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Філія  « ВП «ПАЕС» АТ «НАЕК»</w:t>
            </w:r>
          </w:p>
          <w:p w14:paraId="2951642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«Енергоатом»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02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територія, прилегла до:</w:t>
            </w:r>
          </w:p>
          <w:p w14:paraId="6D4CB99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 - комплексу спортивних споруд «Олімп», </w:t>
            </w:r>
          </w:p>
          <w:p w14:paraId="3378F83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 - Палацу культури «Енергетик», </w:t>
            </w:r>
          </w:p>
          <w:p w14:paraId="42D7943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 - інформаційно - культурного центру «Імпульс»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2FA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Ігор ПОЛОВИЧ </w:t>
            </w:r>
          </w:p>
        </w:tc>
      </w:tr>
      <w:tr w:rsidR="0039588E" w:rsidRPr="0039588E" w14:paraId="759DAB43" w14:textId="77777777" w:rsidTr="00112D04">
        <w:trPr>
          <w:trHeight w:val="5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A6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299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Філія  « ВП «ПАЕС» АТ «НАЕК»</w:t>
            </w:r>
          </w:p>
          <w:p w14:paraId="0FB3A90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«Енергоатом»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22B9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вулиця Паркова, 6</w:t>
            </w:r>
          </w:p>
          <w:p w14:paraId="2E660C98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(лабораторія зовнішньої дозиметрії)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09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Ігор ПОЛОВИЧ </w:t>
            </w:r>
          </w:p>
        </w:tc>
      </w:tr>
      <w:tr w:rsidR="0039588E" w:rsidRPr="0039588E" w14:paraId="4003BA98" w14:textId="77777777" w:rsidTr="00112D04">
        <w:trPr>
          <w:trHeight w:val="8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0223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CD7E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КП СКГ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4209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паркова зона «Олімп»,  </w:t>
            </w:r>
          </w:p>
          <w:p w14:paraId="1303595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танцювальний майданчик, сквер імені </w:t>
            </w:r>
          </w:p>
          <w:p w14:paraId="0287043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Т.Г. Шевченка, Меморіальний комплекс «Захисників Вітчизни», міський пляж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9B93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Лідія ПАЛАМАРЧУК </w:t>
            </w:r>
          </w:p>
        </w:tc>
      </w:tr>
      <w:tr w:rsidR="0039588E" w:rsidRPr="0039588E" w14:paraId="59A773B6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1F8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9E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Автозаправна станція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C12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територія автозаправної станції на вулиці Спортивна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2DF8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 xml:space="preserve">Ігор ОЛІЙНИК </w:t>
            </w:r>
          </w:p>
        </w:tc>
      </w:tr>
      <w:tr w:rsidR="0039588E" w:rsidRPr="0039588E" w14:paraId="518C6DE6" w14:textId="77777777" w:rsidTr="00112D04">
        <w:trPr>
          <w:trHeight w:val="12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E72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64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КП ТВКГ</w:t>
            </w:r>
          </w:p>
          <w:p w14:paraId="0EA901EA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04BB16FF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186DF5D4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A8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території, прилегла до КНС, ТРП, під’їзні дороги, бази на вулиці Набережна Енергетиків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6A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Володимир ПРОХОРОВ</w:t>
            </w:r>
          </w:p>
          <w:p w14:paraId="351DC146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03B80DD7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7B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9F5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ДПЕМ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C7B7" w14:textId="77777777" w:rsidR="0039588E" w:rsidRPr="0039588E" w:rsidRDefault="0039588E" w:rsidP="00112D04">
            <w:pPr>
              <w:pStyle w:val="4"/>
              <w:rPr>
                <w:b w:val="0"/>
                <w:sz w:val="24"/>
                <w:szCs w:val="24"/>
              </w:rPr>
            </w:pPr>
            <w:bookmarkStart w:id="3" w:name="_Toc288720391"/>
            <w:r w:rsidRPr="0039588E">
              <w:rPr>
                <w:b w:val="0"/>
                <w:sz w:val="24"/>
                <w:szCs w:val="24"/>
              </w:rPr>
              <w:t>територія, прилегла до ТП під’їзні дороги до ТП</w:t>
            </w:r>
            <w:bookmarkEnd w:id="3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BA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Олександр ДРОБОТ </w:t>
            </w:r>
          </w:p>
        </w:tc>
      </w:tr>
      <w:tr w:rsidR="0039588E" w:rsidRPr="0039588E" w14:paraId="3984ED7F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A5D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979B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Апарат Южноукраїнської міської ради та її виконавчого комітету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CF0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сквер № 1 «Парк перемоги»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DF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Микола ПОКРОВА; </w:t>
            </w:r>
          </w:p>
          <w:p w14:paraId="7987EC9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Сергій ГОРНОСТАЙ; Марія ДРОЗДОВА </w:t>
            </w:r>
          </w:p>
          <w:p w14:paraId="6E8D305A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6F8B1C8D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044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8A7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КП СКГ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79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територія, прилегла до адміністративно – виробнича будівля «Чайка» на вулиці Європейській, 23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4BA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Лідія ПАЛАМАРЧУК </w:t>
            </w:r>
          </w:p>
        </w:tc>
      </w:tr>
      <w:tr w:rsidR="0039588E" w:rsidRPr="0039588E" w14:paraId="08789B76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4ED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BDF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Комунальне підприємство «Житлово-експлуатаційне об’єднання» (далі - КП ЖЕО); </w:t>
            </w:r>
          </w:p>
          <w:p w14:paraId="06786C2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Управління соціального захисту населення Южноукраїнської міської ради;</w:t>
            </w:r>
          </w:p>
          <w:p w14:paraId="54D8AE5D" w14:textId="77777777" w:rsidR="0039588E" w:rsidRPr="0039588E" w:rsidRDefault="0039588E" w:rsidP="00112D04">
            <w:pPr>
              <w:outlineLvl w:val="1"/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lastRenderedPageBreak/>
              <w:t>Южноукраїнський  міський відділ державної виконавчої служби</w:t>
            </w:r>
          </w:p>
          <w:p w14:paraId="17A5FC1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 Головного територіального управління  юстиції</w:t>
            </w:r>
          </w:p>
          <w:p w14:paraId="55C554E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у  Миколаївській області;</w:t>
            </w:r>
          </w:p>
          <w:p w14:paraId="0E55F0A4" w14:textId="77777777" w:rsidR="0039588E" w:rsidRPr="0039588E" w:rsidRDefault="0039588E" w:rsidP="00112D04">
            <w:pPr>
              <w:outlineLvl w:val="1"/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lang w:val="uk-UA"/>
              </w:rPr>
              <w:t xml:space="preserve">Головне управління Пенсійного фонду України Миколаївської області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03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lastRenderedPageBreak/>
              <w:t>бульвар Квітковий, 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D5F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Олександр МИРОНЮК; </w:t>
            </w:r>
          </w:p>
          <w:p w14:paraId="3DBCD38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Ельвіра ГЕХАД;</w:t>
            </w:r>
          </w:p>
          <w:p w14:paraId="100BB79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Галина ЧЕРНЕНКО; </w:t>
            </w:r>
          </w:p>
          <w:p w14:paraId="2C8FC62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Олена СИЧУГОВА</w:t>
            </w:r>
          </w:p>
          <w:p w14:paraId="22B1578E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6664DC44" w14:textId="77777777" w:rsidTr="00112D04">
        <w:trPr>
          <w:trHeight w:val="31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AC2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790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Комунальне підприємство «Бюро технічної інвентаризації»;</w:t>
            </w:r>
          </w:p>
          <w:p w14:paraId="126B388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приватне підприємство «Редакція газети «Контакт»;</w:t>
            </w:r>
          </w:p>
          <w:p w14:paraId="3663D454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управління економічного розвитку Южноукраїнської міської ради;</w:t>
            </w:r>
          </w:p>
          <w:p w14:paraId="2ED57315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Фінансове управління Южноукраїнської міської ради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AEE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бульвар Квітковий, 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F2E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Уляна СЕМЕНКО ;</w:t>
            </w:r>
          </w:p>
          <w:p w14:paraId="762F45ED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Лариса МІНІНА Тетяна ГОНЧАРОВА;</w:t>
            </w:r>
          </w:p>
          <w:p w14:paraId="0E9A9CCC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 xml:space="preserve">Тетяна ТАЦІЄНКО </w:t>
            </w:r>
          </w:p>
          <w:p w14:paraId="5C7DEFC9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</w:p>
        </w:tc>
      </w:tr>
      <w:tr w:rsidR="0039588E" w:rsidRPr="0039588E" w14:paraId="2DFF54DF" w14:textId="77777777" w:rsidTr="00112D04">
        <w:trPr>
          <w:trHeight w:val="12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0C4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9EA9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КП ЖЕО;</w:t>
            </w:r>
          </w:p>
          <w:p w14:paraId="3E05B34E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управління молоді, спорту, культури Южноукраїнської міської ради;</w:t>
            </w:r>
          </w:p>
          <w:p w14:paraId="7BBC7F1D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відділ екології, охорони навколишнього середовища та земельних відносин Южноукраїнської міської ради;</w:t>
            </w:r>
          </w:p>
          <w:p w14:paraId="09657C31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відділ містобудування, архітектури  Южноукраїнської міської ради;</w:t>
            </w:r>
          </w:p>
          <w:p w14:paraId="155A12A2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Южноукраїнський міський центр соціальних служб для сім’ї, дітей та молоді;</w:t>
            </w:r>
          </w:p>
          <w:p w14:paraId="3B89987C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Інспекція з благоустрою Южноукраїнської міської територіальної громади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967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бульвар Квітковий,  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BB6A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Олександр МИРОНЮК;</w:t>
            </w:r>
          </w:p>
          <w:p w14:paraId="67AAB7C8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Неля ЗАХАРКО;</w:t>
            </w:r>
          </w:p>
          <w:p w14:paraId="1B59718A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 xml:space="preserve">Ольга КОМАРНІЦЬКА; </w:t>
            </w:r>
          </w:p>
          <w:p w14:paraId="5165749A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Христина ІЧАНСЬКА;</w:t>
            </w:r>
          </w:p>
          <w:p w14:paraId="3C371E00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Алла ДИЗИК;</w:t>
            </w:r>
          </w:p>
          <w:p w14:paraId="2986A89D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Ольга ІЩЕНКО</w:t>
            </w:r>
          </w:p>
        </w:tc>
      </w:tr>
      <w:tr w:rsidR="0039588E" w:rsidRPr="0039588E" w14:paraId="099DF92D" w14:textId="77777777" w:rsidTr="00112D04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7AD9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12</w:t>
            </w:r>
          </w:p>
          <w:p w14:paraId="1F7AD3F2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4621A1D6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134A6E0E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296CC45D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4CB5DCE1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77E78D4F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09250D48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6D7B471D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2D641A13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74490C29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891E" w14:textId="77777777" w:rsidR="0039588E" w:rsidRPr="0039588E" w:rsidRDefault="0039588E" w:rsidP="00112D04">
            <w:pPr>
              <w:rPr>
                <w:rStyle w:val="ad"/>
                <w:b w:val="0"/>
                <w:lang w:val="uk-UA"/>
              </w:rPr>
            </w:pPr>
            <w:r w:rsidRPr="0039588E">
              <w:rPr>
                <w:rStyle w:val="ad"/>
                <w:b w:val="0"/>
                <w:lang w:val="uk-UA"/>
              </w:rPr>
              <w:lastRenderedPageBreak/>
              <w:t xml:space="preserve">Комунальне некомерційне підприємство «Южноукраїнська міська багатопрофільна лікарня» </w:t>
            </w:r>
            <w:r w:rsidRPr="0039588E">
              <w:rPr>
                <w:rStyle w:val="ad"/>
                <w:b w:val="0"/>
                <w:lang w:val="uk-UA"/>
              </w:rPr>
              <w:lastRenderedPageBreak/>
              <w:t>Южноукраїнської міської ради;</w:t>
            </w:r>
          </w:p>
          <w:p w14:paraId="78ED0010" w14:textId="77777777" w:rsidR="0039588E" w:rsidRPr="0039588E" w:rsidRDefault="0039588E" w:rsidP="00112D04">
            <w:pPr>
              <w:rPr>
                <w:rStyle w:val="ad"/>
                <w:b w:val="0"/>
                <w:lang w:val="uk-UA"/>
              </w:rPr>
            </w:pPr>
            <w:r w:rsidRPr="0039588E">
              <w:rPr>
                <w:rStyle w:val="ad"/>
                <w:b w:val="0"/>
                <w:lang w:val="uk-UA"/>
              </w:rPr>
              <w:t>некомерційне комунальне підприємство </w:t>
            </w:r>
          </w:p>
          <w:p w14:paraId="3728608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rStyle w:val="ad"/>
                <w:b w:val="0"/>
                <w:lang w:val="uk-UA"/>
              </w:rPr>
              <w:t>«Южноукраїнський міський центр первинної медико-санітарної допомоги»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A2B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lastRenderedPageBreak/>
              <w:t>території:</w:t>
            </w:r>
          </w:p>
          <w:p w14:paraId="36CB27B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 з вулиці Паркова від тротуарної доріжки до огорожі;</w:t>
            </w:r>
          </w:p>
          <w:p w14:paraId="2AC04EA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lastRenderedPageBreak/>
              <w:t>територія від Центрального стерилізаційного відділення до вулиць Миру та Набережна Енергетиків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6A6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lastRenderedPageBreak/>
              <w:t>Сергій ЛУПОВ ;</w:t>
            </w:r>
          </w:p>
          <w:p w14:paraId="5B7DF14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Дмитро МІРОШНИК</w:t>
            </w:r>
          </w:p>
        </w:tc>
      </w:tr>
      <w:tr w:rsidR="0039588E" w:rsidRPr="0039588E" w14:paraId="1D2CCE14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8A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F8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Державний навчальний заклад «Южноукраїнський професійний ліцей» </w:t>
            </w:r>
          </w:p>
          <w:p w14:paraId="59A3018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(далі – ЮУ ПЛ)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25F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територія ЮУПЛ, стадіону, газон з сторони стадіону до пішохідної доріжки на вулиці Енергобудівників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DFC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Сергій НЕВІДОМИЙ</w:t>
            </w:r>
          </w:p>
        </w:tc>
      </w:tr>
      <w:tr w:rsidR="0039588E" w:rsidRPr="0039588E" w14:paraId="503B2AAE" w14:textId="77777777" w:rsidTr="00112D04">
        <w:trPr>
          <w:trHeight w:val="6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AA79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14</w:t>
            </w:r>
          </w:p>
          <w:p w14:paraId="772CFD69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29B02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 xml:space="preserve">Будівля бувшого </w:t>
            </w:r>
          </w:p>
          <w:p w14:paraId="43016AED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«Промінвестбанку»</w:t>
            </w:r>
          </w:p>
          <w:p w14:paraId="286FDFB7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lang w:val="uk-UA"/>
              </w:rPr>
              <w:t>Фітнес-клуб «Малібу»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62C3F" w14:textId="77777777" w:rsidR="0039588E" w:rsidRPr="0039588E" w:rsidRDefault="0039588E" w:rsidP="00112D04">
            <w:pPr>
              <w:ind w:right="-195"/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Територія навколо будівлі бувшого «Промінвестбанку»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C52A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Лідія ПАЛАМАРЧУК</w:t>
            </w:r>
          </w:p>
        </w:tc>
      </w:tr>
      <w:tr w:rsidR="0039588E" w:rsidRPr="0039588E" w14:paraId="6C1B1154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2B8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D7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Управління освіти</w:t>
            </w:r>
          </w:p>
          <w:p w14:paraId="2B24A639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38099553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62B268F7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76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гімназія,  Южноукраїнські ліцеї , дитячі навчальні заклади,</w:t>
            </w:r>
          </w:p>
          <w:p w14:paraId="34FCE94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будівля  на бульварі Шкільному, 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4D3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Юрій СІНЧУК</w:t>
            </w:r>
          </w:p>
          <w:p w14:paraId="78D8E2D7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33834F76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4F8C375C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5134A7ED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513EC0B2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25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53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Філія  « ВП «ПАЕС» АТ «НАЕК»</w:t>
            </w:r>
          </w:p>
          <w:p w14:paraId="20E8BEB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«Енергоатом»</w:t>
            </w:r>
          </w:p>
          <w:p w14:paraId="1BEA37B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Служба у справах дітей Южноукраїнської міської ради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12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територія комунального закладу «Центр соціально-психологічної реабілітації дітей Южноукраїнської міської ради»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A7B8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lang w:val="uk-UA"/>
              </w:rPr>
              <w:t>Ігор ПОЛОВИЧ ;</w:t>
            </w:r>
          </w:p>
          <w:p w14:paraId="5F92264B" w14:textId="77777777" w:rsidR="0039588E" w:rsidRPr="0039588E" w:rsidRDefault="0039588E" w:rsidP="00112D04">
            <w:pPr>
              <w:rPr>
                <w:bCs/>
                <w:color w:val="FF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Микола ГОПКАЛ</w:t>
            </w:r>
          </w:p>
          <w:p w14:paraId="04D3ED2E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47D55813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55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AEE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Автостанція ПрАТ «Мопас»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B82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прилегла територія до автовокзалу ПрАТ «Мопас» та магістральних інженерних мереж вздовж регіональної дороги Р-06  «Благовіщенськ – Миколаїв»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6C4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Олена РУДА</w:t>
            </w:r>
          </w:p>
        </w:tc>
      </w:tr>
      <w:tr w:rsidR="0039588E" w:rsidRPr="0039588E" w14:paraId="688F7FCB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5E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596D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Автостанція «Південна»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3C4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прилегла територія до автостанції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AF8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Керівник</w:t>
            </w:r>
          </w:p>
        </w:tc>
      </w:tr>
      <w:tr w:rsidR="0039588E" w:rsidRPr="0039588E" w14:paraId="324E7AAF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7FF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BD1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КП СКГ</w:t>
            </w:r>
          </w:p>
          <w:p w14:paraId="2EEE7689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5C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територія, прилегла до бази сипучих матеріалів на вулиці Спортивна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864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Лідія ПАЛАМАРЧУК </w:t>
            </w:r>
          </w:p>
        </w:tc>
      </w:tr>
      <w:tr w:rsidR="0039588E" w:rsidRPr="0039588E" w14:paraId="326D4184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F1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BB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Гаражні</w:t>
            </w:r>
          </w:p>
          <w:p w14:paraId="09CF2BB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кооперативи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AA3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територія гаражних кооперативів, включаючи        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88E">
                <w:rPr>
                  <w:bCs/>
                  <w:lang w:val="uk-UA"/>
                </w:rPr>
                <w:t>20 м</w:t>
              </w:r>
            </w:smartTag>
            <w:r w:rsidRPr="0039588E">
              <w:rPr>
                <w:bCs/>
                <w:lang w:val="uk-UA"/>
              </w:rPr>
              <w:t xml:space="preserve"> по периметру від межі землевідведення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0C4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Керівники гаражних кооперативів</w:t>
            </w:r>
          </w:p>
          <w:p w14:paraId="1696CE1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(за належністю)</w:t>
            </w:r>
          </w:p>
        </w:tc>
      </w:tr>
      <w:tr w:rsidR="0039588E" w:rsidRPr="0039588E" w14:paraId="58769442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33C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366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Закрите акціонерне товариство «Південбудтранс»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B5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територія, прилегла до дороги та території            ЗАТ «Південбудтранс»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FFC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Володимир ЛОПУШАНСКИЙ </w:t>
            </w:r>
          </w:p>
        </w:tc>
      </w:tr>
      <w:tr w:rsidR="0039588E" w:rsidRPr="0039588E" w14:paraId="604A414B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9F9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lastRenderedPageBreak/>
              <w:t>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D4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Приватний сектор:</w:t>
            </w:r>
          </w:p>
          <w:p w14:paraId="75E4FD9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Прокоф’єва, вулиця Героїв України, вулиця Буго - Гардівська, вулиця Виноградна, вулиця Затишна, вулиця Свободи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6D2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територія від приватних будинків – до бордюрного каменя, що обмежує проїзджу частину дороги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EE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Мешканці приватного сектору</w:t>
            </w:r>
          </w:p>
        </w:tc>
      </w:tr>
      <w:tr w:rsidR="0039588E" w:rsidRPr="0039588E" w14:paraId="53DBAE4C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CCD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6F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Будівництво 6-го мікрорайону міста («містечко – АТО»)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01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земельні ділянки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530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Власники</w:t>
            </w:r>
          </w:p>
        </w:tc>
      </w:tr>
      <w:tr w:rsidR="0039588E" w:rsidRPr="0039588E" w14:paraId="716A5506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7E6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191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КП СКГ</w:t>
            </w:r>
          </w:p>
          <w:p w14:paraId="2A6A7D3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273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територія біля пам’ятника</w:t>
            </w:r>
          </w:p>
          <w:p w14:paraId="319AA87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Т.Г. Шевченка (по бульвару Шевченка)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72D0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Лідія ПАЛАМАРЧУК </w:t>
            </w:r>
          </w:p>
        </w:tc>
      </w:tr>
      <w:tr w:rsidR="0039588E" w:rsidRPr="0039588E" w14:paraId="5B84E574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19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661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 xml:space="preserve">КП СКГ </w:t>
            </w:r>
          </w:p>
          <w:p w14:paraId="514658FB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64D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зона відпочинку біля житлового будинку на вулиці Набережна Енергетиків, 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1C70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Лідія ПАЛАМАРЧУК </w:t>
            </w:r>
          </w:p>
        </w:tc>
      </w:tr>
      <w:tr w:rsidR="0039588E" w:rsidRPr="0039588E" w14:paraId="028992B2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7B2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F26A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КП СКГ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A4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дитячі майданчики:</w:t>
            </w:r>
          </w:p>
          <w:p w14:paraId="6F7AAAD3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паркова зона «Олімп», бульвар Квітковий, Меморіальний комплекс «Захисників Вітчизни»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455B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Лідія ПАЛАМАРЧУК </w:t>
            </w:r>
          </w:p>
        </w:tc>
      </w:tr>
      <w:tr w:rsidR="0039588E" w:rsidRPr="0039588E" w14:paraId="4FCC3D77" w14:textId="77777777" w:rsidTr="00112D04">
        <w:trPr>
          <w:trHeight w:val="367"/>
        </w:trPr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F2" w14:textId="77777777" w:rsidR="0039588E" w:rsidRPr="0039588E" w:rsidRDefault="0039588E" w:rsidP="00112D04">
            <w:pPr>
              <w:jc w:val="center"/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4. Прибережна територія</w:t>
            </w:r>
          </w:p>
        </w:tc>
      </w:tr>
      <w:tr w:rsidR="0039588E" w:rsidRPr="0039588E" w14:paraId="01D32C95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D51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16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База КП ТВКГ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161" w14:textId="77777777" w:rsidR="0039588E" w:rsidRPr="0039588E" w:rsidRDefault="0039588E" w:rsidP="00112D04">
            <w:pPr>
              <w:ind w:right="-195"/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територія бази, включаючи по периметру будівлі бази, під’їзна дорога до бази з вулиці Набережна Енергетиків, 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BE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Володимир ПРОХОРОВ</w:t>
            </w:r>
          </w:p>
        </w:tc>
      </w:tr>
      <w:tr w:rsidR="0039588E" w:rsidRPr="0039588E" w14:paraId="12EC6844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B2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5E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Філія  « ВП «ПАЕС» АТ «НАЕК»</w:t>
            </w:r>
          </w:p>
          <w:p w14:paraId="7DDFAE8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«Енергоатом»</w:t>
            </w:r>
          </w:p>
          <w:p w14:paraId="09378268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1F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дорога до насосної станції підживлення Ташлицького водосховища з двох сторін до вулиці Набережна Енергетиків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34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Ігор ПОЛОВИЧ</w:t>
            </w:r>
          </w:p>
        </w:tc>
      </w:tr>
      <w:tr w:rsidR="0039588E" w:rsidRPr="0039588E" w14:paraId="64D2EC1C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3A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9E7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Виконавчі органи місцевого  Южноукраїнської міської ради</w:t>
            </w:r>
          </w:p>
          <w:p w14:paraId="418B2AC5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7F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територія берегової лінії від балки житлового будинку  на вулиці Набережна </w:t>
            </w:r>
          </w:p>
          <w:p w14:paraId="4C76B4B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Енергетиків, 17, пляжна зона відпочинку, зона відпочинку по береговій лінії річки Південний Буг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F15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Микола ПОКРОВА;</w:t>
            </w:r>
          </w:p>
          <w:p w14:paraId="1C36291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Сергій ГОРНОСТАЙ; Марія ДРОЗДОВА</w:t>
            </w:r>
          </w:p>
        </w:tc>
      </w:tr>
      <w:tr w:rsidR="0039588E" w:rsidRPr="0039588E" w14:paraId="667E1B8A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DF9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F40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Перший відділ Вознесенського районного територіального центру комплектування та соціальної підтримки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4E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берегова лінія вздовж вулиці Набережна Енергетиків, 21 до Меморіального комплексу «Захисників Вітчизни»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E8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Вадим НЕЧАЙ </w:t>
            </w:r>
          </w:p>
        </w:tc>
      </w:tr>
      <w:tr w:rsidR="0039588E" w:rsidRPr="0039588E" w14:paraId="55F9F9BE" w14:textId="77777777" w:rsidTr="00112D04"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403" w14:textId="77777777" w:rsidR="0039588E" w:rsidRPr="0039588E" w:rsidRDefault="0039588E" w:rsidP="00112D04">
            <w:pPr>
              <w:jc w:val="center"/>
              <w:rPr>
                <w:bCs/>
                <w:lang w:val="uk-UA"/>
              </w:rPr>
            </w:pPr>
          </w:p>
          <w:p w14:paraId="2A5089A1" w14:textId="77777777" w:rsidR="0039588E" w:rsidRPr="0039588E" w:rsidRDefault="0039588E" w:rsidP="00112D04">
            <w:pPr>
              <w:jc w:val="center"/>
              <w:rPr>
                <w:bCs/>
                <w:lang w:val="uk-UA"/>
              </w:rPr>
            </w:pPr>
          </w:p>
          <w:p w14:paraId="6EBCA45A" w14:textId="77777777" w:rsidR="0039588E" w:rsidRPr="0039588E" w:rsidRDefault="0039588E" w:rsidP="00112D04">
            <w:pPr>
              <w:jc w:val="center"/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5. Території за межами міста</w:t>
            </w:r>
          </w:p>
        </w:tc>
      </w:tr>
      <w:tr w:rsidR="0039588E" w:rsidRPr="0039588E" w14:paraId="441A0EF6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E15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8EF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КП СКГ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455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територія міського кладовища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FAD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Лідія ПАЛАМАРЧУК </w:t>
            </w:r>
          </w:p>
          <w:p w14:paraId="02FD2250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</w:p>
        </w:tc>
      </w:tr>
      <w:tr w:rsidR="0039588E" w:rsidRPr="0039588E" w14:paraId="3F084B26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BA2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33C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КП СКГ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348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територія залізнично -  дорожньої зупинки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0E90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Лідія ПАЛАМАРЧУК </w:t>
            </w:r>
          </w:p>
          <w:p w14:paraId="6116B41B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</w:p>
        </w:tc>
      </w:tr>
      <w:tr w:rsidR="0039588E" w:rsidRPr="0039588E" w14:paraId="38561C8C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B46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40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КП СКГ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9FE6" w14:textId="77777777" w:rsidR="0039588E" w:rsidRPr="0039588E" w:rsidRDefault="0039588E" w:rsidP="00112D04">
            <w:pPr>
              <w:pStyle w:val="aa"/>
              <w:rPr>
                <w:bCs/>
                <w:sz w:val="24"/>
                <w:szCs w:val="24"/>
              </w:rPr>
            </w:pPr>
            <w:r w:rsidRPr="0039588E">
              <w:rPr>
                <w:bCs/>
                <w:sz w:val="24"/>
                <w:szCs w:val="24"/>
              </w:rPr>
              <w:t>«Виробничо-технологічний комплекс «Берізка» (притулок для безпритульних тварин)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0C9B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Лідія ПАЛАМАРЧУК </w:t>
            </w:r>
          </w:p>
          <w:p w14:paraId="2AEF45D1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</w:p>
        </w:tc>
      </w:tr>
    </w:tbl>
    <w:p w14:paraId="5A91F47C" w14:textId="77777777" w:rsidR="0039588E" w:rsidRPr="0039588E" w:rsidRDefault="0039588E" w:rsidP="0039588E">
      <w:pPr>
        <w:tabs>
          <w:tab w:val="left" w:pos="8880"/>
        </w:tabs>
        <w:rPr>
          <w:bCs/>
          <w:sz w:val="20"/>
          <w:szCs w:val="20"/>
          <w:lang w:val="uk-UA"/>
        </w:rPr>
      </w:pPr>
      <w:r w:rsidRPr="0039588E">
        <w:rPr>
          <w:bCs/>
          <w:sz w:val="20"/>
          <w:szCs w:val="20"/>
          <w:lang w:val="uk-UA"/>
        </w:rPr>
        <w:tab/>
      </w:r>
    </w:p>
    <w:tbl>
      <w:tblPr>
        <w:tblW w:w="88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6"/>
        <w:gridCol w:w="3084"/>
        <w:gridCol w:w="2973"/>
        <w:gridCol w:w="2319"/>
      </w:tblGrid>
      <w:tr w:rsidR="0039588E" w:rsidRPr="0039588E" w14:paraId="0985060D" w14:textId="77777777" w:rsidTr="00112D04"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9C8" w14:textId="77777777" w:rsidR="0039588E" w:rsidRPr="0039588E" w:rsidRDefault="0039588E" w:rsidP="00112D04">
            <w:pPr>
              <w:jc w:val="center"/>
              <w:rPr>
                <w:bCs/>
                <w:lang w:val="uk-UA"/>
              </w:rPr>
            </w:pPr>
          </w:p>
          <w:p w14:paraId="0AB2D43E" w14:textId="77777777" w:rsidR="0039588E" w:rsidRPr="0039588E" w:rsidRDefault="0039588E" w:rsidP="00112D04">
            <w:pPr>
              <w:jc w:val="center"/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6. Території старостинських округів</w:t>
            </w:r>
          </w:p>
        </w:tc>
      </w:tr>
      <w:tr w:rsidR="0039588E" w:rsidRPr="0039588E" w14:paraId="2BD0C296" w14:textId="77777777" w:rsidTr="00112D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4B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74F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Старости старостинських округів 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08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на території населеного пункту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5EA0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Олександр ЧЕРНЕЙ</w:t>
            </w:r>
          </w:p>
          <w:p w14:paraId="7C88EBF3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Ігор ЛАТІЙ</w:t>
            </w:r>
          </w:p>
        </w:tc>
      </w:tr>
    </w:tbl>
    <w:p w14:paraId="02C5D155" w14:textId="77777777" w:rsidR="0039588E" w:rsidRPr="0039588E" w:rsidRDefault="0039588E" w:rsidP="0039588E">
      <w:pPr>
        <w:tabs>
          <w:tab w:val="left" w:pos="8880"/>
        </w:tabs>
        <w:rPr>
          <w:bCs/>
          <w:sz w:val="20"/>
          <w:szCs w:val="20"/>
          <w:lang w:val="uk-UA"/>
        </w:rPr>
      </w:pPr>
      <w:r w:rsidRPr="0039588E">
        <w:rPr>
          <w:bCs/>
          <w:sz w:val="20"/>
          <w:szCs w:val="20"/>
          <w:lang w:val="uk-UA"/>
        </w:rPr>
        <w:tab/>
      </w:r>
    </w:p>
    <w:p w14:paraId="79FC5F60" w14:textId="77777777" w:rsidR="0039588E" w:rsidRPr="0039588E" w:rsidRDefault="0039588E" w:rsidP="0039588E">
      <w:pPr>
        <w:ind w:left="720"/>
        <w:jc w:val="center"/>
        <w:rPr>
          <w:bCs/>
          <w:lang w:val="uk-UA"/>
        </w:rPr>
      </w:pPr>
    </w:p>
    <w:p w14:paraId="61E3DA3D" w14:textId="77777777" w:rsidR="0039588E" w:rsidRPr="0039588E" w:rsidRDefault="0039588E" w:rsidP="0039588E">
      <w:pPr>
        <w:jc w:val="center"/>
        <w:rPr>
          <w:bCs/>
          <w:lang w:val="uk-UA"/>
        </w:rPr>
      </w:pPr>
      <w:r w:rsidRPr="0039588E">
        <w:rPr>
          <w:bCs/>
          <w:lang w:val="uk-UA"/>
        </w:rPr>
        <w:t>Місця та обсяги</w:t>
      </w:r>
    </w:p>
    <w:p w14:paraId="7D384A5F" w14:textId="77777777" w:rsidR="0039588E" w:rsidRPr="0039588E" w:rsidRDefault="0039588E" w:rsidP="0039588E">
      <w:pPr>
        <w:tabs>
          <w:tab w:val="left" w:pos="0"/>
        </w:tabs>
        <w:jc w:val="center"/>
        <w:rPr>
          <w:bCs/>
          <w:lang w:val="uk-UA"/>
        </w:rPr>
      </w:pPr>
      <w:r w:rsidRPr="0039588E">
        <w:rPr>
          <w:bCs/>
          <w:lang w:val="uk-UA"/>
        </w:rPr>
        <w:t xml:space="preserve">робіт для виконання протягом загальноміського екологічного місячника по прибиранню та благоустрою житлового фонду міста Южноукраїнська на закріплених територіях </w:t>
      </w: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4431"/>
      </w:tblGrid>
      <w:tr w:rsidR="0039588E" w:rsidRPr="0039588E" w14:paraId="064BE1D1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1425" w14:textId="77777777" w:rsidR="0039588E" w:rsidRPr="0039588E" w:rsidRDefault="0039588E" w:rsidP="00112D04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№</w:t>
            </w:r>
          </w:p>
          <w:p w14:paraId="1333D68A" w14:textId="77777777" w:rsidR="0039588E" w:rsidRPr="0039588E" w:rsidRDefault="0039588E" w:rsidP="00112D04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з/п</w:t>
            </w:r>
          </w:p>
          <w:p w14:paraId="46BA32CA" w14:textId="77777777" w:rsidR="0039588E" w:rsidRPr="0039588E" w:rsidRDefault="0039588E" w:rsidP="00112D04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</w:p>
          <w:p w14:paraId="703B543C" w14:textId="77777777" w:rsidR="0039588E" w:rsidRPr="0039588E" w:rsidRDefault="0039588E" w:rsidP="00112D04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</w:p>
          <w:p w14:paraId="2F1B6E5F" w14:textId="77777777" w:rsidR="0039588E" w:rsidRPr="0039588E" w:rsidRDefault="0039588E" w:rsidP="00112D04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</w:p>
          <w:p w14:paraId="4A65EDA1" w14:textId="77777777" w:rsidR="0039588E" w:rsidRPr="0039588E" w:rsidRDefault="0039588E" w:rsidP="00112D04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</w:p>
          <w:p w14:paraId="435A1F64" w14:textId="77777777" w:rsidR="0039588E" w:rsidRPr="0039588E" w:rsidRDefault="0039588E" w:rsidP="00112D04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</w:p>
          <w:p w14:paraId="73731A5D" w14:textId="77777777" w:rsidR="0039588E" w:rsidRPr="0039588E" w:rsidRDefault="0039588E" w:rsidP="00112D04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</w:p>
          <w:p w14:paraId="21C7563A" w14:textId="77777777" w:rsidR="0039588E" w:rsidRPr="0039588E" w:rsidRDefault="0039588E" w:rsidP="00112D04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AD08" w14:textId="77777777" w:rsidR="0039588E" w:rsidRPr="0039588E" w:rsidRDefault="0039588E" w:rsidP="00112D04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</w:p>
          <w:p w14:paraId="7A52146C" w14:textId="77777777" w:rsidR="0039588E" w:rsidRPr="0039588E" w:rsidRDefault="0039588E" w:rsidP="00112D04">
            <w:pPr>
              <w:jc w:val="center"/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Місце проведення робіт з благоустрою (обкопування дерев, фарбування малих архітектурних форм)</w:t>
            </w:r>
          </w:p>
          <w:p w14:paraId="39E671A4" w14:textId="77777777" w:rsidR="0039588E" w:rsidRPr="0039588E" w:rsidRDefault="0039588E" w:rsidP="00112D04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6489" w14:textId="77777777" w:rsidR="0039588E" w:rsidRPr="0039588E" w:rsidRDefault="0039588E" w:rsidP="00112D04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</w:p>
          <w:p w14:paraId="68F7D24E" w14:textId="77777777" w:rsidR="0039588E" w:rsidRPr="0039588E" w:rsidRDefault="0039588E" w:rsidP="00112D04">
            <w:pPr>
              <w:ind w:right="179"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Закріплені організації</w:t>
            </w:r>
          </w:p>
        </w:tc>
      </w:tr>
      <w:tr w:rsidR="0039588E" w:rsidRPr="0039588E" w14:paraId="7DA9FFA2" w14:textId="77777777" w:rsidTr="00112D04">
        <w:trPr>
          <w:trHeight w:val="51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2BC7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5A54E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Проспекти Соборності, 5 -          Незалежності, 7;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38D63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 xml:space="preserve">КП ЖЕО </w:t>
            </w:r>
          </w:p>
          <w:p w14:paraId="5113BF98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785B4F02" w14:textId="77777777" w:rsidTr="00112D04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ECB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682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Бульвар Курчатова, 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6BE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 (Гаврічкова П.Г.)</w:t>
            </w:r>
          </w:p>
        </w:tc>
      </w:tr>
      <w:tr w:rsidR="0039588E" w:rsidRPr="0039588E" w14:paraId="5CEB6857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E96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E63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Проспект Соборності, 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736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ОСББ (Отреп’єва Т.М.)</w:t>
            </w:r>
          </w:p>
          <w:p w14:paraId="2CDAB200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40BEFC62" w14:textId="77777777" w:rsidTr="00112D04">
        <w:trPr>
          <w:trHeight w:val="3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EB03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BFDD0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Бульвар Курчатова, 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4CC63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ОСББ (Федорова Ж.А.)</w:t>
            </w:r>
          </w:p>
          <w:p w14:paraId="4C71B1CE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3BB343A8" w14:textId="77777777" w:rsidTr="00112D04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1F8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704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Бульвар Курчатова,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A6EA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 xml:space="preserve">КП ЖЕО                                                      </w:t>
            </w:r>
          </w:p>
          <w:p w14:paraId="65CB1A0D" w14:textId="77777777" w:rsidR="0039588E" w:rsidRPr="0039588E" w:rsidRDefault="0039588E" w:rsidP="00112D04">
            <w:pPr>
              <w:ind w:right="-70"/>
              <w:rPr>
                <w:bCs/>
                <w:lang w:val="uk-UA"/>
              </w:rPr>
            </w:pPr>
          </w:p>
        </w:tc>
      </w:tr>
      <w:tr w:rsidR="0039588E" w:rsidRPr="0039588E" w14:paraId="154865F5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633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1C80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Бульвар Курчатова, 3, 3а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4234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КП ЖЕО</w:t>
            </w:r>
          </w:p>
          <w:p w14:paraId="588F875A" w14:textId="77777777" w:rsidR="0039588E" w:rsidRPr="0039588E" w:rsidRDefault="0039588E" w:rsidP="00112D04">
            <w:pPr>
              <w:ind w:right="-70"/>
              <w:rPr>
                <w:bCs/>
                <w:lang w:val="uk-UA"/>
              </w:rPr>
            </w:pPr>
          </w:p>
        </w:tc>
      </w:tr>
      <w:tr w:rsidR="0039588E" w:rsidRPr="0039588E" w14:paraId="7CAE4850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2ED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ADFD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Проспект Незалежності, 1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A73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(Коломис Н.В.)</w:t>
            </w:r>
          </w:p>
          <w:p w14:paraId="745BB150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3703020A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27D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lastRenderedPageBreak/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2F0D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 24, 26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F36A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КП ЖЕО</w:t>
            </w:r>
          </w:p>
          <w:p w14:paraId="1A3D26B7" w14:textId="77777777" w:rsidR="0039588E" w:rsidRPr="0039588E" w:rsidRDefault="0039588E" w:rsidP="00112D04">
            <w:pPr>
              <w:ind w:right="-70"/>
              <w:rPr>
                <w:bCs/>
                <w:lang w:val="uk-UA"/>
              </w:rPr>
            </w:pPr>
          </w:p>
        </w:tc>
      </w:tr>
      <w:tr w:rsidR="0039588E" w:rsidRPr="0039588E" w14:paraId="2E6637C0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FF0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1DEF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 22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3FBA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КП ЖЕО</w:t>
            </w:r>
          </w:p>
          <w:p w14:paraId="58F79D9B" w14:textId="77777777" w:rsidR="0039588E" w:rsidRPr="0039588E" w:rsidRDefault="0039588E" w:rsidP="00112D04">
            <w:pPr>
              <w:ind w:right="-70"/>
              <w:rPr>
                <w:bCs/>
                <w:lang w:val="uk-UA"/>
              </w:rPr>
            </w:pPr>
          </w:p>
        </w:tc>
      </w:tr>
      <w:tr w:rsidR="0039588E" w:rsidRPr="0039588E" w14:paraId="45FF37CA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7E9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54E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 20</w:t>
            </w:r>
          </w:p>
          <w:p w14:paraId="6616B553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0CB8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КП ЖЕО</w:t>
            </w:r>
          </w:p>
          <w:p w14:paraId="2AEFA0F9" w14:textId="77777777" w:rsidR="0039588E" w:rsidRPr="0039588E" w:rsidRDefault="0039588E" w:rsidP="00112D04">
            <w:pPr>
              <w:ind w:right="-70"/>
              <w:rPr>
                <w:bCs/>
                <w:lang w:val="uk-UA"/>
              </w:rPr>
            </w:pPr>
          </w:p>
        </w:tc>
      </w:tr>
      <w:tr w:rsidR="0039588E" w:rsidRPr="0039588E" w14:paraId="5D2E43EC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173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D38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 18</w:t>
            </w:r>
          </w:p>
          <w:p w14:paraId="4437AD27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7E59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КП ЖЕО</w:t>
            </w:r>
          </w:p>
          <w:p w14:paraId="72CDD340" w14:textId="77777777" w:rsidR="0039588E" w:rsidRPr="0039588E" w:rsidRDefault="0039588E" w:rsidP="00112D04">
            <w:pPr>
              <w:ind w:right="-70"/>
              <w:rPr>
                <w:bCs/>
                <w:lang w:val="uk-UA"/>
              </w:rPr>
            </w:pPr>
          </w:p>
        </w:tc>
      </w:tr>
      <w:tr w:rsidR="0039588E" w:rsidRPr="0039588E" w14:paraId="230CEA70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905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6BF8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Миру, 16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F2AB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КП ЖЕО</w:t>
            </w:r>
          </w:p>
          <w:p w14:paraId="1A93616A" w14:textId="77777777" w:rsidR="0039588E" w:rsidRPr="0039588E" w:rsidRDefault="0039588E" w:rsidP="00112D04">
            <w:pPr>
              <w:ind w:right="-70"/>
              <w:rPr>
                <w:bCs/>
                <w:lang w:val="uk-UA"/>
              </w:rPr>
            </w:pPr>
          </w:p>
        </w:tc>
      </w:tr>
      <w:tr w:rsidR="0039588E" w:rsidRPr="0039588E" w14:paraId="237F05E4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96B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B882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 12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49FD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КП ЖЕО</w:t>
            </w:r>
          </w:p>
          <w:p w14:paraId="7ED74500" w14:textId="77777777" w:rsidR="0039588E" w:rsidRPr="0039588E" w:rsidRDefault="0039588E" w:rsidP="00112D04">
            <w:pPr>
              <w:ind w:right="-70"/>
              <w:rPr>
                <w:bCs/>
                <w:lang w:val="uk-UA"/>
              </w:rPr>
            </w:pPr>
          </w:p>
        </w:tc>
      </w:tr>
      <w:tr w:rsidR="0039588E" w:rsidRPr="0039588E" w14:paraId="729E3D6E" w14:textId="77777777" w:rsidTr="00112D04">
        <w:trPr>
          <w:trHeight w:val="6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BD1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FD3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 10, 14, 16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E2FF" w14:textId="77777777" w:rsidR="0039588E" w:rsidRPr="0039588E" w:rsidRDefault="0039588E" w:rsidP="00112D04">
            <w:pPr>
              <w:ind w:right="-70"/>
              <w:rPr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КП ЖЕО</w:t>
            </w:r>
          </w:p>
        </w:tc>
      </w:tr>
      <w:tr w:rsidR="0039588E" w:rsidRPr="0039588E" w14:paraId="0A434F7C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9B4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9F14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 28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328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КП ЖЕО</w:t>
            </w:r>
          </w:p>
          <w:p w14:paraId="4E07548C" w14:textId="77777777" w:rsidR="0039588E" w:rsidRPr="0039588E" w:rsidRDefault="0039588E" w:rsidP="00112D04">
            <w:pPr>
              <w:ind w:right="-70"/>
              <w:rPr>
                <w:bCs/>
                <w:lang w:val="uk-UA"/>
              </w:rPr>
            </w:pPr>
          </w:p>
        </w:tc>
      </w:tr>
      <w:tr w:rsidR="0039588E" w:rsidRPr="0039588E" w14:paraId="4660613A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0C9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77DD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 30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4629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КП ЖЕО</w:t>
            </w:r>
          </w:p>
          <w:p w14:paraId="22984373" w14:textId="77777777" w:rsidR="0039588E" w:rsidRPr="0039588E" w:rsidRDefault="0039588E" w:rsidP="00112D04">
            <w:pPr>
              <w:ind w:right="-70"/>
              <w:rPr>
                <w:bCs/>
                <w:lang w:val="uk-UA"/>
              </w:rPr>
            </w:pPr>
          </w:p>
        </w:tc>
      </w:tr>
      <w:tr w:rsidR="0039588E" w:rsidRPr="0039588E" w14:paraId="375A1B43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CEB9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9B8C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 xml:space="preserve">Вулиця Дружби Народів, 32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2BF2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ОСББ (Вільховецький Р.В.)</w:t>
            </w:r>
          </w:p>
          <w:p w14:paraId="24038D8D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</w:p>
        </w:tc>
      </w:tr>
      <w:tr w:rsidR="0039588E" w:rsidRPr="0039588E" w14:paraId="30C445A8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A64B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53A0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Вулиця Дружби Народів, 34/36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0CCC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КП ЖЕО</w:t>
            </w:r>
          </w:p>
          <w:p w14:paraId="13F4C8B3" w14:textId="77777777" w:rsidR="0039588E" w:rsidRPr="0039588E" w:rsidRDefault="0039588E" w:rsidP="00112D04">
            <w:pPr>
              <w:ind w:right="-70"/>
              <w:rPr>
                <w:bCs/>
                <w:lang w:val="uk-UA"/>
              </w:rPr>
            </w:pPr>
          </w:p>
        </w:tc>
      </w:tr>
      <w:tr w:rsidR="0039588E" w:rsidRPr="0039588E" w14:paraId="31CB544E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149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1D60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Проспект Незалежності, 5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BAE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(Гришко І.О.)</w:t>
            </w:r>
          </w:p>
          <w:p w14:paraId="07FDE1C7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4FF6593B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F2F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34F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Дружби Народів, 15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C0E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(Димов В.Є.)</w:t>
            </w:r>
          </w:p>
          <w:p w14:paraId="5147F10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7C738861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156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22FA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Дружби Народів, 17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B5C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(Божко А.В.)</w:t>
            </w:r>
          </w:p>
          <w:p w14:paraId="54EF53ED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7D71C293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F6E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244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 1, 4, 6, 8;</w:t>
            </w:r>
          </w:p>
          <w:p w14:paraId="6DD0BDB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Миру, 11,13;</w:t>
            </w:r>
          </w:p>
          <w:p w14:paraId="7C09F97A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Олімпійська, 3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B6EE" w14:textId="77777777" w:rsidR="0039588E" w:rsidRPr="0039588E" w:rsidRDefault="0039588E" w:rsidP="00112D04">
            <w:pPr>
              <w:ind w:right="-70"/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КП ЖЕО</w:t>
            </w:r>
          </w:p>
          <w:p w14:paraId="20DA9ACF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223DB299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774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3AE7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Миру, 10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898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Кулик Д.А.)</w:t>
            </w:r>
          </w:p>
          <w:p w14:paraId="5A9F0989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6AAD9E7D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6BA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B7DE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Проспект Незалежності, 2</w:t>
            </w:r>
          </w:p>
          <w:p w14:paraId="5DD17D17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Миру, 12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B31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(Філіппов Д.В.)</w:t>
            </w:r>
          </w:p>
          <w:p w14:paraId="70BBAB7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502FDDF3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0C5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FA6F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Проспект Незалежності, 4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613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(Довганюк І.Г.)</w:t>
            </w:r>
          </w:p>
          <w:p w14:paraId="306C9228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4846744D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8FD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04E9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Проспект Незалежності, 6 </w:t>
            </w:r>
          </w:p>
          <w:p w14:paraId="15AD637F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B49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(Кулик Д.А.)</w:t>
            </w:r>
          </w:p>
          <w:p w14:paraId="0FF1BF59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4A1AD75C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85F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2B77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Проспекти Незалежності, 8 –           Соборності, 3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67EB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ОСББ (Русанова О.О.)</w:t>
            </w:r>
          </w:p>
          <w:p w14:paraId="77CE8D97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113EBFEE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C7D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D17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Миру, 8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587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ОСББ (Вернигора Г.О.) </w:t>
            </w:r>
          </w:p>
          <w:p w14:paraId="340A7BDE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3A2FCD92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BD7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29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ED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Миру, 4 </w:t>
            </w:r>
          </w:p>
          <w:p w14:paraId="22033258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16F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lastRenderedPageBreak/>
              <w:t>ОСББ (Загорулько В.Г.)</w:t>
            </w:r>
          </w:p>
          <w:p w14:paraId="2B10AFAA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6A472999" w14:textId="77777777" w:rsidTr="00112D04">
        <w:trPr>
          <w:trHeight w:val="6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387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lastRenderedPageBreak/>
              <w:t>30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688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Вулиці Миру, 2 - </w:t>
            </w:r>
          </w:p>
          <w:p w14:paraId="53CEA0DD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Набережна Енергетиків, 3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235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(Бойко Ю.Л.)</w:t>
            </w:r>
          </w:p>
          <w:p w14:paraId="089F81E7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1B695A80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B2A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31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122C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Миру, 6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FE99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ОСББ (Нікітченко М.А.)</w:t>
            </w:r>
          </w:p>
          <w:p w14:paraId="5705FA8A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7700F0DE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63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32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EB9D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Бульвар Шкільний, 8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B6E3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ОСББ (Литвин С.В.)</w:t>
            </w:r>
          </w:p>
          <w:p w14:paraId="268FD591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06C665E7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62A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33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204C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Набережна Енергетиків, 5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BAAF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ОСББ (Фазилова А.Г.)</w:t>
            </w:r>
          </w:p>
          <w:p w14:paraId="62739274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04146886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08C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34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035F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Набережна Енергетиків, 7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27E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(Євстіфєєв К.М.)</w:t>
            </w:r>
          </w:p>
          <w:p w14:paraId="3AE1D0CF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0DDD5C68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8F8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35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213D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Набережна Енергетиків, 15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F52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(Супряга І.В.)</w:t>
            </w:r>
          </w:p>
          <w:p w14:paraId="4346CAC2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320F43A0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B2C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36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9AEB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Бульвар Шкільний, 6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F14E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ОСББ (Агафонов Д.М.)</w:t>
            </w:r>
          </w:p>
          <w:p w14:paraId="65420D90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5171288F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23B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37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43F2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Проспект Соборності, 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846A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 (Хлобистова В.В.)</w:t>
            </w:r>
          </w:p>
          <w:p w14:paraId="0E93A6C2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17647D2B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C5B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38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1B62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Бульвар Шкільний, 5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672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(Поддубко Н.Г.)</w:t>
            </w:r>
          </w:p>
          <w:p w14:paraId="13F41F61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7AFDB29A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A58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39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DE47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Набережна Енергетиків, 17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0B48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КП ЖЕО</w:t>
            </w:r>
          </w:p>
          <w:p w14:paraId="41C6998E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3C8229A7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ABD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40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291B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Бульвар Шкільний, 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D95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ОСББ (ПАЛАМАРЧУК Ю.В.)</w:t>
            </w:r>
          </w:p>
          <w:p w14:paraId="763A7AB3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</w:p>
        </w:tc>
      </w:tr>
      <w:tr w:rsidR="0039588E" w:rsidRPr="0039588E" w14:paraId="1D0469F0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B29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41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7E7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Проспект Соборності, 10</w:t>
            </w:r>
          </w:p>
          <w:p w14:paraId="44925D7F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B40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(Половинкина Л.В..)</w:t>
            </w:r>
          </w:p>
          <w:p w14:paraId="7B1CDAD7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6C78C458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CB2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42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0631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Проспект Незалежності, 13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49E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(Цушко Т.В.)</w:t>
            </w:r>
          </w:p>
          <w:p w14:paraId="56894DC1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04D9C876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5F0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43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66BA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Проспект Незалежності, 15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E4C9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ОСББ (Калатинський А.Д.)</w:t>
            </w:r>
          </w:p>
          <w:p w14:paraId="3608A61F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1338A636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F82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44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2311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Проспект Незалежності, 19 </w:t>
            </w:r>
          </w:p>
          <w:p w14:paraId="0E9D208A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0E0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(Пугач В.М.)</w:t>
            </w:r>
          </w:p>
          <w:p w14:paraId="4685B9E0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290DFE55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254D" w14:textId="77777777" w:rsidR="0039588E" w:rsidRPr="0039588E" w:rsidRDefault="0039588E" w:rsidP="00112D04">
            <w:pPr>
              <w:ind w:right="-71"/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45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0A4F" w14:textId="77777777" w:rsidR="0039588E" w:rsidRPr="0039588E" w:rsidRDefault="0039588E" w:rsidP="00112D04">
            <w:pPr>
              <w:ind w:right="-71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Проспект Незалежності, 29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64F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(Ігнатенко В.С.)</w:t>
            </w:r>
          </w:p>
          <w:p w14:paraId="76AB69FD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02558B2F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BA4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46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0C01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Проспект Незалежності, 31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6BA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(Витушняк В.М.)</w:t>
            </w:r>
          </w:p>
          <w:p w14:paraId="2D932DEC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5556EC43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326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47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CF2B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Енергобудівників, 11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6EE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 Мушинський О.В.)</w:t>
            </w:r>
          </w:p>
          <w:p w14:paraId="3F706170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770CEF60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B9BC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48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0A49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Вулиця Енергобудівників, 13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53B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(Потапов С.Д.)</w:t>
            </w:r>
          </w:p>
          <w:p w14:paraId="035F38A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352E4914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231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49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2FCE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Бульвар Цвіточний, 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DFF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(Павленко В.В.)</w:t>
            </w:r>
          </w:p>
          <w:p w14:paraId="3C737A79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75D953C1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44E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50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2EF0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 46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63C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(Кальсін Д.О.)</w:t>
            </w:r>
          </w:p>
          <w:p w14:paraId="4A59E5FF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068F9088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177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51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F523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Проспект Незалежності, 27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043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(Палько А.О.)</w:t>
            </w:r>
          </w:p>
          <w:p w14:paraId="4A24F31E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100374D8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619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lastRenderedPageBreak/>
              <w:t>52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97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 42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6922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ОСББ (Перепічай С.А.)</w:t>
            </w:r>
          </w:p>
          <w:p w14:paraId="116FFB2C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174E360C" w14:textId="77777777" w:rsidTr="00112D04">
        <w:trPr>
          <w:trHeight w:val="4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63C3C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53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1CBB9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 xml:space="preserve">Бульвар Цвіточний, 3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D150D9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ОСББ (Папушой О.М.)</w:t>
            </w:r>
          </w:p>
          <w:p w14:paraId="42176A1A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</w:p>
        </w:tc>
      </w:tr>
      <w:tr w:rsidR="0039588E" w:rsidRPr="0039588E" w14:paraId="65788D5C" w14:textId="77777777" w:rsidTr="00112D04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3297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A897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 xml:space="preserve">Бульвар Цвіточний, 3а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8B9D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ОСББ (Зайченко Н.А.)</w:t>
            </w:r>
          </w:p>
          <w:p w14:paraId="66DDC918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</w:p>
        </w:tc>
      </w:tr>
      <w:tr w:rsidR="0039588E" w:rsidRPr="0039588E" w14:paraId="241FB651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F4F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55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5D5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Бульвар Цвіточний,1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7465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ОСББ (Зайченко Н.А.)</w:t>
            </w:r>
          </w:p>
          <w:p w14:paraId="19FD43D3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18E22DFB" w14:textId="77777777" w:rsidTr="00112D04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211E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56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5818B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Бульвар Цвіточний, 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77501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ОСББ (Клапатюк В.І.)</w:t>
            </w:r>
          </w:p>
          <w:p w14:paraId="36709A74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7C1EDA5F" w14:textId="77777777" w:rsidTr="00112D0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C7D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F5F4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Бульвар Цвіточний, 2а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398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КП ЖЕО</w:t>
            </w:r>
          </w:p>
          <w:p w14:paraId="365BD59E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0061B7FE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75C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58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6812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Проспект Незалежності, 17 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5726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ОСББ (Брильов С.І.)</w:t>
            </w:r>
          </w:p>
          <w:p w14:paraId="672B3A1F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140E5166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40F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59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598A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Бульвар Цвіточний, 12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08BC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КП ЖЕО</w:t>
            </w:r>
          </w:p>
          <w:p w14:paraId="43D9C2AD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1EC36015" w14:textId="77777777" w:rsidTr="00112D04">
        <w:trPr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574C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60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D84AE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Проспект Незалежності, 33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7DC41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КП ЖЕО</w:t>
            </w:r>
          </w:p>
          <w:p w14:paraId="701989AB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2ACFD8D6" w14:textId="77777777" w:rsidTr="00112D04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BBF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4D9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Проспект Незалежності, 33а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89EC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ОСББ (Крилєв П.П.)</w:t>
            </w:r>
          </w:p>
        </w:tc>
      </w:tr>
      <w:tr w:rsidR="0039588E" w:rsidRPr="0039588E" w14:paraId="59368B05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42C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62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1572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Бульвар Цвіточний, 16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91C2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ОСББ (Філімонов Р.В.)</w:t>
            </w:r>
          </w:p>
          <w:p w14:paraId="0CEF73B4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7431E37D" w14:textId="77777777" w:rsidTr="00112D04">
        <w:trPr>
          <w:trHeight w:val="4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155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63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3C64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Енергобудівників, 15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BD98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(Мартинко С.В.)</w:t>
            </w:r>
          </w:p>
          <w:p w14:paraId="194B2E0A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674EA0A1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298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64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B282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Вулиці Дружби Народів,  50 -  Енергобудівників, 17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E61D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(Осман Т.В.)</w:t>
            </w:r>
          </w:p>
          <w:p w14:paraId="434FCBEA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0746770C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2B6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65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3CB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Бульвар Цвіточний, 13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8BE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(Гелем О.В.)</w:t>
            </w:r>
          </w:p>
          <w:p w14:paraId="6E3BCD78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08A0946E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C3FA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66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5A4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Бульвар Цвіточний, 13а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B38F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 xml:space="preserve">ОСББ (Шевченко О.В.) </w:t>
            </w:r>
          </w:p>
          <w:p w14:paraId="537D4A84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</w:p>
        </w:tc>
      </w:tr>
      <w:tr w:rsidR="0039588E" w:rsidRPr="0039588E" w14:paraId="670A795B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F7B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67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B9FE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Бульвар Цвіточний, 11</w:t>
            </w:r>
          </w:p>
          <w:p w14:paraId="68C4F394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5858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КП ЖЕО</w:t>
            </w:r>
          </w:p>
          <w:p w14:paraId="2267112C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2D834521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96F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68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363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Дружби Народів, 40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885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(Тарасов О.М.)</w:t>
            </w:r>
          </w:p>
          <w:p w14:paraId="1FA23977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3F606828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BC0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69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7B5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Бульвар Цвіточний, 8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473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(Дмитренко М.С.)</w:t>
            </w:r>
          </w:p>
          <w:p w14:paraId="28DCF2EE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1D7D99DB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9C3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70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154C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Дружби Народів, 33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DA8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(Пшесьмецька Т.М.)</w:t>
            </w:r>
          </w:p>
          <w:p w14:paraId="330D3A2D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177F33BB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214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71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706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Дружби Народів, 35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C26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(Бурлакова А.О.)</w:t>
            </w:r>
          </w:p>
          <w:p w14:paraId="7C710950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0A33416D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558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72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6958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 29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497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(Кичак А.Л.)</w:t>
            </w:r>
          </w:p>
          <w:p w14:paraId="4ACBDEE8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60CFCAF6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AF9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73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0827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 29а, 33а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80FB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КП ЖЕО</w:t>
            </w:r>
          </w:p>
          <w:p w14:paraId="215BFB98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1892DCB8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29E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74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DB1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Народів,33б</w:t>
            </w:r>
          </w:p>
          <w:p w14:paraId="64DFB61A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FEDA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lastRenderedPageBreak/>
              <w:t xml:space="preserve">ОСББ (Палагіцький В.П.) </w:t>
            </w:r>
          </w:p>
        </w:tc>
      </w:tr>
      <w:tr w:rsidR="0039588E" w:rsidRPr="0039588E" w14:paraId="78610D9F" w14:textId="77777777" w:rsidTr="00112D04">
        <w:trPr>
          <w:trHeight w:val="5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A4B7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75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F1A02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 31, 31а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B5948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(Шилова Н.В.)</w:t>
            </w:r>
          </w:p>
          <w:p w14:paraId="1D0F8B5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11B496DD" w14:textId="77777777" w:rsidTr="00112D04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937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C64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 31б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520A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КП ЖЕО</w:t>
            </w:r>
          </w:p>
          <w:p w14:paraId="5B0609D8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78631A3C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454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77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4F9D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Дружби Народів, 52, 56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3B4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(Кривенко М.С.)</w:t>
            </w:r>
          </w:p>
          <w:p w14:paraId="40B8460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1082DCD1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69A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78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2CD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Молодіжна, 2А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13E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(Петренко С.М.)</w:t>
            </w:r>
          </w:p>
          <w:p w14:paraId="129F9E26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54242EC4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FC9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79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1AD2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Молодіжна, 11, 13, 15              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C374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КП ЖЕО</w:t>
            </w:r>
          </w:p>
          <w:p w14:paraId="16EB18D4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555AE0FF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066C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80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2251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 xml:space="preserve">Проспект Незалежності, 14 – </w:t>
            </w:r>
          </w:p>
          <w:p w14:paraId="54C3696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 xml:space="preserve">бульвар Шевченка, 5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E1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(Савіна Т.М.)</w:t>
            </w:r>
          </w:p>
          <w:p w14:paraId="48ED5ECE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4A039BEE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808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81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EE5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Проспекти Незалежності, 12 </w:t>
            </w:r>
          </w:p>
          <w:p w14:paraId="09BF734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та Соборності, 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C96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(Вернигора Г.О.)</w:t>
            </w:r>
          </w:p>
          <w:p w14:paraId="28FB4144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6757A230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C53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82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9AF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Проспект Соборності, 8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89E3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КП ЖЕО</w:t>
            </w:r>
          </w:p>
          <w:p w14:paraId="41369DFC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6377AF43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FCE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83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1DBB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Бульвар Шевченка, 3 </w:t>
            </w:r>
          </w:p>
          <w:p w14:paraId="63C8482D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DDDC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КП ЖЕО</w:t>
            </w:r>
          </w:p>
          <w:p w14:paraId="4B9D0FE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09C9E3E7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8CD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84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AC02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Набережна Енергетиків, 21 </w:t>
            </w:r>
          </w:p>
          <w:p w14:paraId="5221A06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158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(Кислиця А.В.)</w:t>
            </w:r>
          </w:p>
          <w:p w14:paraId="4A2F0B1B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6DBFBAE9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C74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85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7E4E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Бульвар Шевченка, 4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40D0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КП ЖЕО</w:t>
            </w:r>
          </w:p>
          <w:p w14:paraId="0E9E5A89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  <w:p w14:paraId="6C03ED9E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6C9ADFAA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67D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86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86CB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Набережна Енергетиків, 23 </w:t>
            </w:r>
          </w:p>
          <w:p w14:paraId="22CAD6D1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C4D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(Гаврищук О.А.)</w:t>
            </w:r>
          </w:p>
          <w:p w14:paraId="3E4EB5A2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76BB55AC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787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87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42E0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Набережна Енергетиків, 27 </w:t>
            </w:r>
          </w:p>
          <w:p w14:paraId="6D5F5673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7A2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(Малік В.Ю.)</w:t>
            </w:r>
          </w:p>
          <w:p w14:paraId="5E4E23AC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69687BF3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9FA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88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4A73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Бульвар Шевченка, 6 </w:t>
            </w:r>
          </w:p>
          <w:p w14:paraId="18E8E3C3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7C5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(Дорол Є.В.)</w:t>
            </w:r>
          </w:p>
          <w:p w14:paraId="118D00E8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14A862D8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17E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89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F811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Набережна Енергетиків, 29 </w:t>
            </w:r>
          </w:p>
          <w:p w14:paraId="085EADBF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3EBF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КП ЖЕО</w:t>
            </w:r>
          </w:p>
          <w:p w14:paraId="293FEE5E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6A2C0777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B20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90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0A1C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Бульвар Шевченка, 10</w:t>
            </w:r>
          </w:p>
          <w:p w14:paraId="2E26B907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Набережна Енергетиків, 33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07C1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КП ЖЕО</w:t>
            </w:r>
          </w:p>
          <w:p w14:paraId="56573228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7093B097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3F6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91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AD08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Бульвар Шевченка, 12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CD3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(Мініна Л.В.)</w:t>
            </w:r>
          </w:p>
          <w:p w14:paraId="294FAC5A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5B91AF2F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7E06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92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9F0B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Вулиця Набережна Енергетиків, 35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545F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ОСББ ( Бурлакова А.О)</w:t>
            </w:r>
          </w:p>
          <w:p w14:paraId="24047F3B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27A6570E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731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93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25F4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Енергобудівників, 3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FCB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(Трофімов С.П.)</w:t>
            </w:r>
          </w:p>
          <w:p w14:paraId="799015EE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4CC84A68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76D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94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3699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Енергобудівників, 5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8EA2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ОСББ (Носан Д.М.)</w:t>
            </w:r>
          </w:p>
          <w:p w14:paraId="1495AADB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1B6C0F14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501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95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50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Проспект Незалежності, 20,</w:t>
            </w:r>
          </w:p>
          <w:p w14:paraId="5A6ABFE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Енергобудівників, 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C7A6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КП ЖЕО</w:t>
            </w:r>
          </w:p>
          <w:p w14:paraId="52081720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3E76BDEE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2DB0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96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6DFD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Проспект Незалежності, 18</w:t>
            </w:r>
          </w:p>
          <w:p w14:paraId="38DC4D77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lastRenderedPageBreak/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9DC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lastRenderedPageBreak/>
              <w:t>ОСББ (Юрлов І.Б.)</w:t>
            </w:r>
          </w:p>
        </w:tc>
      </w:tr>
      <w:tr w:rsidR="0039588E" w:rsidRPr="0039588E" w14:paraId="5AC61436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220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97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880B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Бульвар Шевченка, 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EBBB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rFonts w:ascii="Times New Roman CYR" w:hAnsi="Times New Roman CYR" w:cs="Times New Roman CYR"/>
                <w:bCs/>
                <w:lang w:val="uk-UA"/>
              </w:rPr>
              <w:t>ОСББ (Ільченко О.П.)</w:t>
            </w:r>
          </w:p>
          <w:p w14:paraId="633747B0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78B38996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3D5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98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6D98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Бульвар Шевченка, 8</w:t>
            </w:r>
          </w:p>
          <w:p w14:paraId="3B34555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      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741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(Пластамак  Г.О.)</w:t>
            </w:r>
          </w:p>
          <w:p w14:paraId="4905A5B9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2A3D5B31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487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99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B234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Проспект Соборності, 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5ED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(Пахотін С.М.)</w:t>
            </w:r>
          </w:p>
          <w:p w14:paraId="770231CC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14939237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38D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B2B3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Бульвар Шевченка, 2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5D03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(Цибак Т.Б.)</w:t>
            </w:r>
          </w:p>
          <w:p w14:paraId="733A09B6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2FEDDE76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0EA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101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6812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Набережна Енергетиків, 19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40E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(Пахотін С.М.)</w:t>
            </w:r>
          </w:p>
          <w:p w14:paraId="72368088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08263FBB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34D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102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5CD2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Енергобудівників, 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C50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(Аксьонова Н.В.)</w:t>
            </w:r>
          </w:p>
          <w:p w14:paraId="05B83DC4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27D2C495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8CE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103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3497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Енергобудівників, 2</w:t>
            </w:r>
          </w:p>
          <w:p w14:paraId="680F40F2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77AE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ОСББ (Дубрівний С.Л.)</w:t>
            </w:r>
          </w:p>
          <w:p w14:paraId="006B1A0B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763D53F6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3E8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104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A170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Вулиці Набережна Енергетиків, 37</w:t>
            </w:r>
          </w:p>
          <w:p w14:paraId="7F49267E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A3B0" w14:textId="77777777" w:rsidR="0039588E" w:rsidRPr="0039588E" w:rsidRDefault="0039588E" w:rsidP="00112D04">
            <w:pPr>
              <w:rPr>
                <w:bCs/>
                <w:color w:val="000000"/>
                <w:lang w:val="uk-UA"/>
              </w:rPr>
            </w:pPr>
            <w:r w:rsidRPr="0039588E">
              <w:rPr>
                <w:bCs/>
                <w:color w:val="000000"/>
                <w:lang w:val="uk-UA"/>
              </w:rPr>
              <w:t>ОСББ (Євстіфєєв К.М.)</w:t>
            </w:r>
          </w:p>
          <w:p w14:paraId="7AD270C6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61F87A5C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044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105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A74D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Набережна Енергетиків, 37 (недобудова)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25D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ПрАТ «Юженергобуд» </w:t>
            </w:r>
          </w:p>
          <w:p w14:paraId="40218BAE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  <w:tr w:rsidR="0039588E" w:rsidRPr="0039588E" w14:paraId="41D37452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07B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106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FD32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Молодіжна, 5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5694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(Литута Г.В.)</w:t>
            </w:r>
          </w:p>
          <w:p w14:paraId="41BE6FCA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202C6402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42C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107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E592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Молодіжна, 7а</w:t>
            </w:r>
          </w:p>
          <w:p w14:paraId="7DDEC463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0C9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(Мілюк В.В.)</w:t>
            </w:r>
          </w:p>
          <w:p w14:paraId="1CEBE13B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1E05D7EC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76D1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108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24D1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Молодіжна, 7</w:t>
            </w:r>
          </w:p>
          <w:p w14:paraId="150D2731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3E4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(Кочура А.О.)</w:t>
            </w:r>
          </w:p>
          <w:p w14:paraId="4253A5A1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094DB0E0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48A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109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342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Проспект Незалежності, 24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4FB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(Добрінова Т.М.)</w:t>
            </w:r>
          </w:p>
          <w:p w14:paraId="449E55C8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6B0F7383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4557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C46A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Енергобудівників, 6</w:t>
            </w:r>
          </w:p>
          <w:p w14:paraId="2B2AFDFC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807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(Ткаченко Д.М.)</w:t>
            </w:r>
          </w:p>
          <w:p w14:paraId="63733FDA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  <w:p w14:paraId="57657A3E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05C08168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645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111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6D0D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Набережна Енергетиків, 39</w:t>
            </w:r>
          </w:p>
          <w:p w14:paraId="6F464BB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639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(Трушков Д.О.)</w:t>
            </w:r>
          </w:p>
          <w:p w14:paraId="26A0E6BC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7C5B76DE" w14:textId="77777777" w:rsidTr="00112D0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34B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4AB1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Набережна Енергетиків, 41</w:t>
            </w:r>
          </w:p>
          <w:p w14:paraId="6AFE2597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020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(Філіппов В.Л.)</w:t>
            </w:r>
          </w:p>
        </w:tc>
      </w:tr>
      <w:tr w:rsidR="0039588E" w:rsidRPr="0039588E" w14:paraId="531A5C1E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28E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113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AC6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Набережна Енергетиків, 43</w:t>
            </w:r>
          </w:p>
          <w:p w14:paraId="7EE45D2E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9A4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(Андреєва О.І.)</w:t>
            </w:r>
          </w:p>
          <w:p w14:paraId="7F469DA2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51C3127B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C5F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114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5643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Проспект Незалежності, 26</w:t>
            </w:r>
          </w:p>
          <w:p w14:paraId="3AC42C85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BE8A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(Андреєва О.І.)</w:t>
            </w:r>
          </w:p>
          <w:p w14:paraId="1F566DE8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764CF374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D12D" w14:textId="77777777" w:rsidR="0039588E" w:rsidRPr="0039588E" w:rsidRDefault="0039588E" w:rsidP="00112D04">
            <w:pPr>
              <w:ind w:right="-70"/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72AE" w14:textId="77777777" w:rsidR="0039588E" w:rsidRPr="0039588E" w:rsidRDefault="0039588E" w:rsidP="00112D04">
            <w:pPr>
              <w:ind w:right="-70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Набережна Енергетиків, 45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540E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(Андреєва О.І.)</w:t>
            </w:r>
          </w:p>
          <w:p w14:paraId="1E066492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3714FBB5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8EB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116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F48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Набережна Енергетиків, 47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A3C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(Сягаєв С.В.)</w:t>
            </w:r>
          </w:p>
          <w:p w14:paraId="20E61DE1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5BFC80EF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26B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117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441F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Набережна Енергетиків, 49</w:t>
            </w:r>
          </w:p>
          <w:p w14:paraId="6F854CF3" w14:textId="77777777" w:rsidR="0039588E" w:rsidRPr="0039588E" w:rsidRDefault="0039588E" w:rsidP="00112D04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F17F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(Болотських О.М.)</w:t>
            </w:r>
          </w:p>
          <w:p w14:paraId="7B6E92A3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3D37C322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254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118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96BD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Вулиця  Молодіжна, 2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C63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(Охрімчук В.І.)</w:t>
            </w:r>
          </w:p>
          <w:p w14:paraId="48C15DC9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6AAA6F15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C46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lastRenderedPageBreak/>
              <w:t xml:space="preserve">119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36C0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Бульвар  Шевченко, 9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385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 Литовченко С.В.)</w:t>
            </w:r>
          </w:p>
          <w:p w14:paraId="44076495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5E8E8B2C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795C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120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7425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Европейська,34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9259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ОСББ ( Кривенко М.С.)</w:t>
            </w:r>
          </w:p>
          <w:p w14:paraId="447F312E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</w:tr>
      <w:tr w:rsidR="0039588E" w:rsidRPr="0039588E" w14:paraId="52A56402" w14:textId="77777777" w:rsidTr="00112D0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128B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121</w:t>
            </w:r>
          </w:p>
          <w:p w14:paraId="089A2622" w14:textId="77777777" w:rsidR="0039588E" w:rsidRPr="0039588E" w:rsidRDefault="0039588E" w:rsidP="00112D04">
            <w:pPr>
              <w:rPr>
                <w:bCs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8C58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>Вулиця Європейська,6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C2F6" w14:textId="77777777" w:rsidR="0039588E" w:rsidRPr="0039588E" w:rsidRDefault="0039588E" w:rsidP="00112D04">
            <w:pPr>
              <w:rPr>
                <w:bCs/>
                <w:lang w:val="uk-UA"/>
              </w:rPr>
            </w:pPr>
            <w:r w:rsidRPr="0039588E">
              <w:rPr>
                <w:bCs/>
                <w:lang w:val="uk-UA"/>
              </w:rPr>
              <w:t xml:space="preserve">ОСББ ( Осадча К.П.) </w:t>
            </w:r>
          </w:p>
        </w:tc>
      </w:tr>
    </w:tbl>
    <w:p w14:paraId="2DFA7852" w14:textId="77777777" w:rsidR="0039588E" w:rsidRPr="0039588E" w:rsidRDefault="0039588E" w:rsidP="0039588E">
      <w:pPr>
        <w:rPr>
          <w:rFonts w:ascii="Times New Roman CYR" w:hAnsi="Times New Roman CYR" w:cs="Times New Roman CYR"/>
          <w:bCs/>
          <w:sz w:val="20"/>
          <w:szCs w:val="20"/>
          <w:lang w:val="uk-UA"/>
        </w:rPr>
      </w:pPr>
    </w:p>
    <w:p w14:paraId="7CE6A239" w14:textId="77777777" w:rsidR="0039588E" w:rsidRPr="0039588E" w:rsidRDefault="0039588E" w:rsidP="0039588E">
      <w:pPr>
        <w:rPr>
          <w:rFonts w:ascii="Times New Roman CYR" w:hAnsi="Times New Roman CYR" w:cs="Times New Roman CYR"/>
          <w:bCs/>
          <w:sz w:val="20"/>
          <w:szCs w:val="20"/>
          <w:lang w:val="uk-UA"/>
        </w:rPr>
      </w:pPr>
    </w:p>
    <w:p w14:paraId="36EA6D01" w14:textId="77777777" w:rsidR="0039588E" w:rsidRPr="0039588E" w:rsidRDefault="0039588E" w:rsidP="0039588E">
      <w:pPr>
        <w:rPr>
          <w:rFonts w:ascii="Times New Roman CYR" w:hAnsi="Times New Roman CYR" w:cs="Times New Roman CYR"/>
          <w:bCs/>
          <w:sz w:val="20"/>
          <w:szCs w:val="20"/>
          <w:lang w:val="uk-UA"/>
        </w:rPr>
      </w:pPr>
    </w:p>
    <w:p w14:paraId="5A64826C" w14:textId="77777777" w:rsidR="0039588E" w:rsidRPr="0039588E" w:rsidRDefault="0039588E" w:rsidP="0039588E">
      <w:pPr>
        <w:rPr>
          <w:bCs/>
          <w:lang w:val="uk-UA"/>
        </w:rPr>
      </w:pPr>
      <w:r w:rsidRPr="0039588E">
        <w:rPr>
          <w:bCs/>
          <w:lang w:val="uk-UA"/>
        </w:rPr>
        <w:t xml:space="preserve">                                           ____________________</w:t>
      </w:r>
    </w:p>
    <w:p w14:paraId="5CEC58E0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  <w:r w:rsidRPr="0039588E">
        <w:rPr>
          <w:bCs/>
          <w:sz w:val="20"/>
          <w:szCs w:val="20"/>
          <w:lang w:val="uk-UA"/>
        </w:rPr>
        <w:t xml:space="preserve">    </w:t>
      </w:r>
    </w:p>
    <w:p w14:paraId="721A7BF0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7D119BF9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27998DFA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48E886A9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1B82EF3E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0920DBF1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4CA26BCA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0E0E09EA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4B9F0E34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2FF0C393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428B9A58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00AD07CD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0910F12F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6A0143E8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4D970A96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367E02D8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1B3FF6F5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7FF1CA59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</w:p>
    <w:p w14:paraId="79ECC51E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  <w:r w:rsidRPr="0039588E">
        <w:rPr>
          <w:bCs/>
          <w:sz w:val="20"/>
          <w:szCs w:val="20"/>
          <w:lang w:val="uk-UA"/>
        </w:rPr>
        <w:t xml:space="preserve">ІЩЕНКО Ольга </w:t>
      </w:r>
    </w:p>
    <w:p w14:paraId="0B531BCB" w14:textId="77777777" w:rsidR="0039588E" w:rsidRPr="0039588E" w:rsidRDefault="0039588E" w:rsidP="0039588E">
      <w:pPr>
        <w:rPr>
          <w:bCs/>
          <w:sz w:val="20"/>
          <w:szCs w:val="20"/>
          <w:lang w:val="uk-UA"/>
        </w:rPr>
      </w:pPr>
      <w:r w:rsidRPr="0039588E">
        <w:rPr>
          <w:bCs/>
          <w:sz w:val="20"/>
          <w:szCs w:val="20"/>
          <w:lang w:val="uk-UA"/>
        </w:rPr>
        <w:t>5-59-98</w:t>
      </w:r>
    </w:p>
    <w:p w14:paraId="12E03A5C" w14:textId="77777777" w:rsidR="0039588E" w:rsidRPr="0039588E" w:rsidRDefault="0039588E">
      <w:pPr>
        <w:rPr>
          <w:lang w:val="uk-UA"/>
        </w:rPr>
      </w:pPr>
    </w:p>
    <w:p w14:paraId="3F2B8708" w14:textId="77777777" w:rsidR="0039588E" w:rsidRPr="0039588E" w:rsidRDefault="0039588E">
      <w:pPr>
        <w:rPr>
          <w:lang w:val="uk-UA"/>
        </w:rPr>
      </w:pPr>
    </w:p>
    <w:sectPr w:rsidR="0039588E" w:rsidRPr="0039588E" w:rsidSect="0039588E">
      <w:pgSz w:w="12240" w:h="15840"/>
      <w:pgMar w:top="1440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E0D1" w14:textId="77777777" w:rsidR="00B2407D" w:rsidRDefault="00B2407D" w:rsidP="00FE765F">
      <w:r>
        <w:separator/>
      </w:r>
    </w:p>
  </w:endnote>
  <w:endnote w:type="continuationSeparator" w:id="0">
    <w:p w14:paraId="20203786" w14:textId="77777777" w:rsidR="00B2407D" w:rsidRDefault="00B2407D" w:rsidP="00FE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B1011" w14:textId="77777777" w:rsidR="00B2407D" w:rsidRDefault="00B2407D" w:rsidP="00FE765F">
      <w:r>
        <w:separator/>
      </w:r>
    </w:p>
  </w:footnote>
  <w:footnote w:type="continuationSeparator" w:id="0">
    <w:p w14:paraId="5823D02A" w14:textId="77777777" w:rsidR="00B2407D" w:rsidRDefault="00B2407D" w:rsidP="00FE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1FF2"/>
    <w:multiLevelType w:val="hybridMultilevel"/>
    <w:tmpl w:val="614CFC90"/>
    <w:lvl w:ilvl="0" w:tplc="1000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B6"/>
    <w:rsid w:val="00106170"/>
    <w:rsid w:val="00135A15"/>
    <w:rsid w:val="001725E5"/>
    <w:rsid w:val="001C75BD"/>
    <w:rsid w:val="0027105F"/>
    <w:rsid w:val="002D2211"/>
    <w:rsid w:val="0039588E"/>
    <w:rsid w:val="00486CED"/>
    <w:rsid w:val="004C4E0A"/>
    <w:rsid w:val="0057169C"/>
    <w:rsid w:val="00596D6F"/>
    <w:rsid w:val="005F6494"/>
    <w:rsid w:val="0065336E"/>
    <w:rsid w:val="007E5CD7"/>
    <w:rsid w:val="008132F8"/>
    <w:rsid w:val="00825DC7"/>
    <w:rsid w:val="008C7526"/>
    <w:rsid w:val="00933C5C"/>
    <w:rsid w:val="00972B03"/>
    <w:rsid w:val="00A52058"/>
    <w:rsid w:val="00AA009B"/>
    <w:rsid w:val="00AE7A5B"/>
    <w:rsid w:val="00B2407D"/>
    <w:rsid w:val="00B52FB6"/>
    <w:rsid w:val="00B57C6F"/>
    <w:rsid w:val="00B73431"/>
    <w:rsid w:val="00C52063"/>
    <w:rsid w:val="00D4520D"/>
    <w:rsid w:val="00E07FA5"/>
    <w:rsid w:val="00EE579E"/>
    <w:rsid w:val="00F37C64"/>
    <w:rsid w:val="00F64702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24C35"/>
  <w15:chartTrackingRefBased/>
  <w15:docId w15:val="{DAC59B36-C20F-45A0-B6B4-226FC2ED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5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88E"/>
    <w:pPr>
      <w:keepNext/>
      <w:ind w:left="-540"/>
      <w:jc w:val="center"/>
      <w:outlineLvl w:val="0"/>
    </w:pPr>
    <w:rPr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39588E"/>
    <w:pPr>
      <w:keepNext/>
      <w:outlineLvl w:val="1"/>
    </w:pPr>
    <w:rPr>
      <w:rFonts w:ascii="Times New Roman CYR" w:hAnsi="Times New Roman CYR" w:cs="Times New Roman CYR"/>
      <w:b/>
      <w:bCs/>
      <w:lang w:val="uk-UA"/>
    </w:rPr>
  </w:style>
  <w:style w:type="paragraph" w:styleId="3">
    <w:name w:val="heading 3"/>
    <w:basedOn w:val="a"/>
    <w:next w:val="a"/>
    <w:link w:val="30"/>
    <w:qFormat/>
    <w:rsid w:val="0039588E"/>
    <w:pPr>
      <w:keepNext/>
      <w:outlineLvl w:val="2"/>
    </w:pPr>
    <w:rPr>
      <w:rFonts w:ascii="Times New Roman CYR" w:hAnsi="Times New Roman CYR" w:cs="Times New Roman CYR"/>
      <w:b/>
      <w:bCs/>
      <w:sz w:val="32"/>
      <w:szCs w:val="32"/>
      <w:lang w:val="uk-UA"/>
    </w:rPr>
  </w:style>
  <w:style w:type="paragraph" w:styleId="4">
    <w:name w:val="heading 4"/>
    <w:basedOn w:val="a"/>
    <w:next w:val="a"/>
    <w:link w:val="40"/>
    <w:qFormat/>
    <w:rsid w:val="0039588E"/>
    <w:pPr>
      <w:keepNext/>
      <w:outlineLvl w:val="3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39588E"/>
    <w:pPr>
      <w:keepNext/>
      <w:ind w:left="-70"/>
      <w:outlineLvl w:val="4"/>
    </w:pPr>
    <w:rPr>
      <w:rFonts w:ascii="Times New Roman CYR" w:hAnsi="Times New Roman CYR" w:cs="Times New Roman CYR"/>
      <w:b/>
      <w:bCs/>
      <w:lang w:val="uk-UA"/>
    </w:rPr>
  </w:style>
  <w:style w:type="paragraph" w:styleId="6">
    <w:name w:val="heading 6"/>
    <w:basedOn w:val="a"/>
    <w:next w:val="a"/>
    <w:link w:val="60"/>
    <w:qFormat/>
    <w:rsid w:val="0039588E"/>
    <w:pPr>
      <w:keepNext/>
      <w:outlineLvl w:val="5"/>
    </w:pPr>
    <w:rPr>
      <w:rFonts w:ascii="Times New Roman CYR" w:hAnsi="Times New Roman CYR" w:cs="Times New Roman CYR"/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39588E"/>
    <w:pPr>
      <w:keepNext/>
      <w:outlineLvl w:val="6"/>
    </w:pPr>
    <w:rPr>
      <w:rFonts w:ascii="Times New Roman CYR" w:hAnsi="Times New Roman CYR" w:cs="Times New Roman CYR"/>
      <w:b/>
      <w:bCs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39588E"/>
    <w:pPr>
      <w:keepNext/>
      <w:jc w:val="center"/>
      <w:outlineLvl w:val="7"/>
    </w:pPr>
    <w:rPr>
      <w:rFonts w:ascii="Courier New" w:hAnsi="Courier New" w:cs="Courier New"/>
      <w:b/>
      <w:bCs/>
      <w:sz w:val="22"/>
      <w:szCs w:val="22"/>
      <w:lang w:val="uk-UA"/>
    </w:rPr>
  </w:style>
  <w:style w:type="paragraph" w:styleId="9">
    <w:name w:val="heading 9"/>
    <w:basedOn w:val="a"/>
    <w:next w:val="a"/>
    <w:link w:val="90"/>
    <w:qFormat/>
    <w:rsid w:val="0039588E"/>
    <w:pPr>
      <w:keepNext/>
      <w:outlineLvl w:val="8"/>
    </w:pPr>
    <w:rPr>
      <w:rFonts w:ascii="Times New Roman CYR" w:hAnsi="Times New Roman CYR" w:cs="Times New Roman CYR"/>
      <w:b/>
      <w:bCs/>
      <w:sz w:val="22"/>
      <w:szCs w:val="22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nhideWhenUsed/>
    <w:rsid w:val="00FE765F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FE7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FE765F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FE7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5DC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25D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9588E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9588E"/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9588E"/>
    <w:rPr>
      <w:rFonts w:ascii="Times New Roman CYR" w:eastAsia="Times New Roman" w:hAnsi="Times New Roman CYR" w:cs="Times New Roman CYR"/>
      <w:b/>
      <w:bCs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rsid w:val="0039588E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39588E"/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39588E"/>
    <w:rPr>
      <w:rFonts w:ascii="Times New Roman CYR" w:eastAsia="Times New Roman" w:hAnsi="Times New Roman CYR" w:cs="Times New Roman CYR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rsid w:val="0039588E"/>
    <w:rPr>
      <w:rFonts w:ascii="Times New Roman CYR" w:eastAsia="Times New Roman" w:hAnsi="Times New Roman CYR" w:cs="Times New Roman CYR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9588E"/>
    <w:rPr>
      <w:rFonts w:ascii="Courier New" w:eastAsia="Times New Roman" w:hAnsi="Courier New" w:cs="Courier New"/>
      <w:b/>
      <w:bCs/>
      <w:lang w:val="uk-UA" w:eastAsia="ru-RU"/>
    </w:rPr>
  </w:style>
  <w:style w:type="character" w:customStyle="1" w:styleId="90">
    <w:name w:val="Заголовок 9 Знак"/>
    <w:basedOn w:val="a0"/>
    <w:link w:val="9"/>
    <w:rsid w:val="0039588E"/>
    <w:rPr>
      <w:rFonts w:ascii="Times New Roman CYR" w:eastAsia="Times New Roman" w:hAnsi="Times New Roman CYR" w:cs="Times New Roman CYR"/>
      <w:b/>
      <w:bCs/>
      <w:u w:val="single"/>
      <w:lang w:val="uk-UA" w:eastAsia="ru-RU"/>
    </w:rPr>
  </w:style>
  <w:style w:type="paragraph" w:styleId="aa">
    <w:name w:val="Body Text"/>
    <w:basedOn w:val="a"/>
    <w:link w:val="ab"/>
    <w:rsid w:val="0039588E"/>
    <w:rPr>
      <w:sz w:val="26"/>
      <w:szCs w:val="26"/>
      <w:lang w:val="uk-UA"/>
    </w:rPr>
  </w:style>
  <w:style w:type="character" w:customStyle="1" w:styleId="ab">
    <w:name w:val="Основний текст Знак"/>
    <w:basedOn w:val="a0"/>
    <w:link w:val="aa"/>
    <w:rsid w:val="0039588E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21">
    <w:name w:val="Body Text 2"/>
    <w:basedOn w:val="a"/>
    <w:link w:val="22"/>
    <w:rsid w:val="0039588E"/>
    <w:pPr>
      <w:jc w:val="center"/>
    </w:pPr>
    <w:rPr>
      <w:b/>
      <w:bCs/>
      <w:sz w:val="26"/>
      <w:szCs w:val="26"/>
      <w:lang w:val="uk-UA"/>
    </w:rPr>
  </w:style>
  <w:style w:type="character" w:customStyle="1" w:styleId="22">
    <w:name w:val="Основний текст 2 Знак"/>
    <w:basedOn w:val="a0"/>
    <w:link w:val="21"/>
    <w:rsid w:val="0039588E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styleId="31">
    <w:name w:val="Body Text Indent 3"/>
    <w:basedOn w:val="a"/>
    <w:link w:val="32"/>
    <w:rsid w:val="0039588E"/>
    <w:pPr>
      <w:ind w:left="60"/>
    </w:pPr>
    <w:rPr>
      <w:sz w:val="26"/>
      <w:szCs w:val="26"/>
      <w:lang w:val="uk-UA"/>
    </w:rPr>
  </w:style>
  <w:style w:type="character" w:customStyle="1" w:styleId="32">
    <w:name w:val="Основний текст з відступом 3 Знак"/>
    <w:basedOn w:val="a0"/>
    <w:link w:val="31"/>
    <w:rsid w:val="0039588E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9588E"/>
    <w:rPr>
      <w:sz w:val="24"/>
      <w:szCs w:val="24"/>
      <w:lang w:val="uk-UA"/>
    </w:rPr>
  </w:style>
  <w:style w:type="character" w:customStyle="1" w:styleId="12">
    <w:name w:val="Нижний колонтитул Знак1"/>
    <w:basedOn w:val="a0"/>
    <w:uiPriority w:val="99"/>
    <w:semiHidden/>
    <w:rsid w:val="0039588E"/>
    <w:rPr>
      <w:sz w:val="24"/>
      <w:szCs w:val="24"/>
      <w:lang w:val="uk-UA"/>
    </w:rPr>
  </w:style>
  <w:style w:type="character" w:customStyle="1" w:styleId="33">
    <w:name w:val="Основний текст 3 Знак"/>
    <w:link w:val="34"/>
    <w:locked/>
    <w:rsid w:val="0039588E"/>
    <w:rPr>
      <w:rFonts w:ascii="Times New Roman CYR" w:hAnsi="Times New Roman CYR" w:cs="Times New Roman CYR"/>
      <w:b/>
      <w:bCs/>
      <w:i/>
      <w:iCs/>
      <w:sz w:val="24"/>
      <w:szCs w:val="24"/>
      <w:lang w:val="uk-UA"/>
    </w:rPr>
  </w:style>
  <w:style w:type="paragraph" w:styleId="34">
    <w:name w:val="Body Text 3"/>
    <w:basedOn w:val="a"/>
    <w:link w:val="33"/>
    <w:rsid w:val="0039588E"/>
    <w:rPr>
      <w:rFonts w:ascii="Times New Roman CYR" w:eastAsiaTheme="minorHAnsi" w:hAnsi="Times New Roman CYR" w:cs="Times New Roman CYR"/>
      <w:b/>
      <w:bCs/>
      <w:i/>
      <w:iCs/>
      <w:lang w:val="uk-UA" w:eastAsia="en-US"/>
    </w:rPr>
  </w:style>
  <w:style w:type="character" w:customStyle="1" w:styleId="310">
    <w:name w:val="Основной текст 3 Знак1"/>
    <w:basedOn w:val="a0"/>
    <w:uiPriority w:val="99"/>
    <w:semiHidden/>
    <w:rsid w:val="003958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39588E"/>
  </w:style>
  <w:style w:type="character" w:styleId="ad">
    <w:name w:val="Strong"/>
    <w:uiPriority w:val="22"/>
    <w:qFormat/>
    <w:rsid w:val="0039588E"/>
    <w:rPr>
      <w:b/>
      <w:bCs/>
    </w:rPr>
  </w:style>
  <w:style w:type="table" w:styleId="ae">
    <w:name w:val="Table Grid"/>
    <w:basedOn w:val="a1"/>
    <w:rsid w:val="0039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9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D38B-9ADC-4B5E-8709-0454CC7D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13911</Words>
  <Characters>7930</Characters>
  <Application>Microsoft Office Word</Application>
  <DocSecurity>0</DocSecurity>
  <Lines>66</Lines>
  <Paragraphs>43</Paragraphs>
  <ScaleCrop>false</ScaleCrop>
  <Company/>
  <LinksUpToDate>false</LinksUpToDate>
  <CharactersWithSpaces>21798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2024-04-15T06:04:00Z</cp:lastPrinted>
  <dcterms:created xsi:type="dcterms:W3CDTF">2024-04-10T11:01:00Z</dcterms:created>
  <dcterms:modified xsi:type="dcterms:W3CDTF">2024-04-18T11:43:00Z</dcterms:modified>
</cp:coreProperties>
</file>